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31F39" w14:textId="77777777" w:rsidR="00A71980" w:rsidRPr="00A71980" w:rsidRDefault="00A71980" w:rsidP="00262B32">
      <w:pPr>
        <w:pBdr>
          <w:top w:val="nil"/>
          <w:left w:val="nil"/>
          <w:bottom w:val="nil"/>
          <w:right w:val="nil"/>
          <w:between w:val="nil"/>
          <w:bar w:val="nil"/>
        </w:pBdr>
        <w:spacing w:after="0" w:line="240" w:lineRule="auto"/>
        <w:jc w:val="center"/>
        <w:rPr>
          <w:rFonts w:ascii="Arial" w:hAnsi="Arial"/>
          <w:b/>
          <w:sz w:val="24"/>
        </w:rPr>
      </w:pPr>
      <w:r w:rsidRPr="00A71980">
        <w:rPr>
          <w:rFonts w:ascii="Arial" w:hAnsi="Arial"/>
          <w:b/>
          <w:sz w:val="24"/>
        </w:rPr>
        <w:t xml:space="preserve">Group </w:t>
      </w:r>
      <w:r w:rsidR="004B6BA9">
        <w:rPr>
          <w:rFonts w:ascii="Arial" w:hAnsi="Arial"/>
          <w:b/>
          <w:sz w:val="24"/>
        </w:rPr>
        <w:t>Consulting Project</w:t>
      </w:r>
    </w:p>
    <w:p w14:paraId="20319DE2" w14:textId="77777777" w:rsidR="00814272" w:rsidRPr="00814272" w:rsidRDefault="00814272" w:rsidP="005C248C">
      <w:pPr>
        <w:spacing w:after="0" w:line="240" w:lineRule="auto"/>
        <w:rPr>
          <w:rFonts w:ascii="Arial" w:hAnsi="Arial" w:cs="Arial"/>
          <w:sz w:val="24"/>
          <w:szCs w:val="24"/>
        </w:rPr>
      </w:pPr>
    </w:p>
    <w:p w14:paraId="2A82A837" w14:textId="3934B196" w:rsidR="00814272" w:rsidRPr="005C248C" w:rsidRDefault="00814272" w:rsidP="008E6C38">
      <w:pPr>
        <w:spacing w:after="0" w:line="240" w:lineRule="auto"/>
        <w:rPr>
          <w:rFonts w:ascii="Arial" w:hAnsi="Arial" w:cs="Arial"/>
          <w:color w:val="FF0000"/>
          <w:sz w:val="24"/>
          <w:szCs w:val="24"/>
        </w:rPr>
      </w:pPr>
      <w:r w:rsidRPr="005C248C">
        <w:rPr>
          <w:rFonts w:ascii="Arial" w:hAnsi="Arial" w:cs="Arial"/>
          <w:color w:val="FF0000"/>
          <w:sz w:val="24"/>
          <w:szCs w:val="24"/>
        </w:rPr>
        <w:t xml:space="preserve">This assignment is worth 20% of your grade.  It gives you an opportunity to work with a group of peers to </w:t>
      </w:r>
      <w:r w:rsidR="00C1173E" w:rsidRPr="005C248C">
        <w:rPr>
          <w:rFonts w:ascii="Arial" w:hAnsi="Arial" w:cs="Arial"/>
          <w:color w:val="FF0000"/>
          <w:sz w:val="24"/>
          <w:szCs w:val="24"/>
        </w:rPr>
        <w:t>synthesize and apply</w:t>
      </w:r>
      <w:r w:rsidRPr="005C248C">
        <w:rPr>
          <w:rFonts w:ascii="Arial" w:hAnsi="Arial" w:cs="Arial"/>
          <w:color w:val="FF0000"/>
          <w:sz w:val="24"/>
          <w:szCs w:val="24"/>
        </w:rPr>
        <w:t xml:space="preserve"> what you have learned this term</w:t>
      </w:r>
      <w:r w:rsidR="00C1173E" w:rsidRPr="005C248C">
        <w:rPr>
          <w:rFonts w:ascii="Arial" w:hAnsi="Arial" w:cs="Arial"/>
          <w:color w:val="FF0000"/>
          <w:sz w:val="24"/>
          <w:szCs w:val="24"/>
        </w:rPr>
        <w:t xml:space="preserve"> about effective virtual teams</w:t>
      </w:r>
      <w:r w:rsidRPr="005C248C">
        <w:rPr>
          <w:rFonts w:ascii="Arial" w:hAnsi="Arial" w:cs="Arial"/>
          <w:color w:val="FF0000"/>
          <w:sz w:val="24"/>
          <w:szCs w:val="24"/>
        </w:rPr>
        <w:t xml:space="preserve">.  </w:t>
      </w:r>
      <w:r w:rsidR="00410D48" w:rsidRPr="00C21291">
        <w:rPr>
          <w:rFonts w:ascii="Arial" w:hAnsi="Arial" w:cs="Arial"/>
          <w:color w:val="FF0000"/>
          <w:sz w:val="24"/>
          <w:szCs w:val="24"/>
        </w:rPr>
        <w:t xml:space="preserve">Your </w:t>
      </w:r>
      <w:r w:rsidR="00410D48">
        <w:rPr>
          <w:rFonts w:ascii="Arial" w:hAnsi="Arial" w:cs="Arial"/>
          <w:color w:val="FF0000"/>
          <w:sz w:val="24"/>
          <w:szCs w:val="24"/>
        </w:rPr>
        <w:t xml:space="preserve">consulting report </w:t>
      </w:r>
      <w:r w:rsidR="00410D48" w:rsidRPr="00C21291">
        <w:rPr>
          <w:rFonts w:ascii="Arial" w:hAnsi="Arial" w:cs="Arial"/>
          <w:color w:val="FF0000"/>
          <w:sz w:val="24"/>
          <w:szCs w:val="24"/>
        </w:rPr>
        <w:t xml:space="preserve">should be the original work of your team; the team may not use </w:t>
      </w:r>
      <w:r w:rsidR="00410D48" w:rsidRPr="00C21291">
        <w:rPr>
          <w:rStyle w:val="Strong"/>
          <w:rFonts w:ascii="Arial" w:hAnsi="Arial" w:cs="Arial"/>
          <w:b w:val="0"/>
          <w:color w:val="FF0000"/>
          <w:sz w:val="24"/>
          <w:szCs w:val="24"/>
        </w:rPr>
        <w:t>paper</w:t>
      </w:r>
      <w:r w:rsidR="00410D48">
        <w:rPr>
          <w:rStyle w:val="Strong"/>
          <w:rFonts w:ascii="Arial" w:hAnsi="Arial" w:cs="Arial"/>
          <w:b w:val="0"/>
          <w:color w:val="FF0000"/>
        </w:rPr>
        <w:t>s</w:t>
      </w:r>
      <w:r w:rsidR="00410D48" w:rsidRPr="00C21291">
        <w:rPr>
          <w:rStyle w:val="Strong"/>
          <w:rFonts w:ascii="Arial" w:hAnsi="Arial" w:cs="Arial"/>
          <w:b w:val="0"/>
          <w:color w:val="FF0000"/>
          <w:sz w:val="24"/>
          <w:szCs w:val="24"/>
        </w:rPr>
        <w:t xml:space="preserve"> or any part of paper</w:t>
      </w:r>
      <w:r w:rsidR="00410D48">
        <w:rPr>
          <w:rStyle w:val="Strong"/>
          <w:rFonts w:ascii="Arial" w:hAnsi="Arial" w:cs="Arial"/>
          <w:b w:val="0"/>
          <w:color w:val="FF0000"/>
        </w:rPr>
        <w:t>s</w:t>
      </w:r>
      <w:r w:rsidR="00410D48" w:rsidRPr="00C21291">
        <w:rPr>
          <w:rStyle w:val="Strong"/>
          <w:rFonts w:ascii="Arial" w:hAnsi="Arial" w:cs="Arial"/>
          <w:b w:val="0"/>
          <w:color w:val="FF0000"/>
          <w:sz w:val="24"/>
          <w:szCs w:val="24"/>
        </w:rPr>
        <w:t xml:space="preserve"> from a previous class or from another person</w:t>
      </w:r>
      <w:r w:rsidR="00EA5C22">
        <w:rPr>
          <w:rStyle w:val="Strong"/>
          <w:rFonts w:ascii="Arial" w:hAnsi="Arial" w:cs="Arial"/>
          <w:b w:val="0"/>
          <w:color w:val="FF0000"/>
          <w:sz w:val="24"/>
          <w:szCs w:val="24"/>
        </w:rPr>
        <w:t xml:space="preserve"> or online sources</w:t>
      </w:r>
      <w:r w:rsidR="00410D48" w:rsidRPr="00C21291">
        <w:rPr>
          <w:rStyle w:val="Strong"/>
          <w:rFonts w:ascii="Arial" w:hAnsi="Arial" w:cs="Arial"/>
          <w:b w:val="0"/>
          <w:color w:val="FF0000"/>
          <w:sz w:val="24"/>
          <w:szCs w:val="24"/>
        </w:rPr>
        <w:t>.  If you have any questions about this assignment, please post them in the Ask the Professor discussion forum so that everyone can benefit from the answers.</w:t>
      </w:r>
      <w:r w:rsidR="00410D48" w:rsidRPr="00C21291">
        <w:rPr>
          <w:rFonts w:ascii="Arial" w:hAnsi="Arial" w:cs="Arial"/>
          <w:color w:val="FF0000"/>
          <w:sz w:val="24"/>
          <w:szCs w:val="24"/>
        </w:rPr>
        <w:t xml:space="preserve"> </w:t>
      </w:r>
      <w:r w:rsidR="00410D48">
        <w:rPr>
          <w:rFonts w:ascii="Arial" w:hAnsi="Arial" w:cs="Arial"/>
          <w:color w:val="FF0000"/>
          <w:sz w:val="24"/>
          <w:szCs w:val="24"/>
        </w:rPr>
        <w:t xml:space="preserve"> </w:t>
      </w:r>
      <w:r w:rsidR="00EA5C22">
        <w:rPr>
          <w:rFonts w:ascii="Arial" w:hAnsi="Arial" w:cs="Arial"/>
          <w:color w:val="FF0000"/>
          <w:sz w:val="24"/>
          <w:szCs w:val="24"/>
        </w:rPr>
        <w:t xml:space="preserve">This </w:t>
      </w:r>
      <w:r w:rsidRPr="005C248C">
        <w:rPr>
          <w:rFonts w:ascii="Arial" w:hAnsi="Arial" w:cs="Arial"/>
          <w:color w:val="FF0000"/>
          <w:sz w:val="24"/>
          <w:szCs w:val="24"/>
        </w:rPr>
        <w:t>assignment addresses Course Objectives 1, 2, 3, 4, and 5.</w:t>
      </w:r>
    </w:p>
    <w:p w14:paraId="717C19E6" w14:textId="77777777" w:rsidR="00A71980" w:rsidRPr="00A71980" w:rsidRDefault="00A71980" w:rsidP="001B7A97">
      <w:pPr>
        <w:rPr>
          <w:rFonts w:ascii="Arial" w:hAnsi="Arial" w:cs="Arial"/>
          <w:sz w:val="24"/>
          <w:szCs w:val="24"/>
        </w:rPr>
      </w:pPr>
    </w:p>
    <w:p w14:paraId="40FA772E" w14:textId="77777777" w:rsidR="00A71980" w:rsidRPr="00A71980" w:rsidRDefault="00A71980" w:rsidP="000F11C1">
      <w:pPr>
        <w:spacing w:line="240" w:lineRule="auto"/>
        <w:rPr>
          <w:rFonts w:ascii="Arial" w:hAnsi="Arial" w:cs="Arial"/>
          <w:sz w:val="24"/>
          <w:szCs w:val="24"/>
        </w:rPr>
      </w:pPr>
      <w:r w:rsidRPr="00A71980">
        <w:rPr>
          <w:rFonts w:ascii="Arial" w:hAnsi="Arial" w:cs="Arial"/>
          <w:sz w:val="24"/>
          <w:szCs w:val="24"/>
        </w:rPr>
        <w:t>This assignment has been adapted from the Society for Human Resource Management (SHRM), Managing Virtual Work Teams – A SHRM case study by Frankie S. Jones, PhD.</w:t>
      </w:r>
    </w:p>
    <w:p w14:paraId="63BAE578" w14:textId="77777777" w:rsidR="00A71980" w:rsidRPr="00A71980" w:rsidRDefault="00A71980" w:rsidP="000F11C1">
      <w:pPr>
        <w:spacing w:line="240" w:lineRule="auto"/>
        <w:rPr>
          <w:rFonts w:ascii="Arial" w:hAnsi="Arial" w:cs="Arial"/>
          <w:sz w:val="24"/>
          <w:szCs w:val="24"/>
        </w:rPr>
      </w:pPr>
      <w:r>
        <w:rPr>
          <w:rFonts w:ascii="Arial" w:hAnsi="Arial" w:cs="Arial"/>
          <w:sz w:val="24"/>
          <w:szCs w:val="24"/>
        </w:rPr>
        <w:t xml:space="preserve">For this group assignment there are three parts. </w:t>
      </w:r>
    </w:p>
    <w:p w14:paraId="14020A8F" w14:textId="77777777" w:rsidR="001B7A97" w:rsidRPr="009F26C5" w:rsidRDefault="001B7A97" w:rsidP="000F11C1">
      <w:pPr>
        <w:pStyle w:val="ListParagraph"/>
        <w:numPr>
          <w:ilvl w:val="0"/>
          <w:numId w:val="32"/>
        </w:numPr>
        <w:spacing w:line="240" w:lineRule="auto"/>
        <w:rPr>
          <w:rFonts w:ascii="Arial" w:hAnsi="Arial" w:cs="Arial"/>
          <w:sz w:val="24"/>
          <w:szCs w:val="24"/>
        </w:rPr>
      </w:pPr>
      <w:r w:rsidRPr="009F26C5">
        <w:rPr>
          <w:rFonts w:ascii="Arial" w:hAnsi="Arial" w:cs="Arial"/>
          <w:sz w:val="24"/>
          <w:szCs w:val="24"/>
        </w:rPr>
        <w:t>Part I</w:t>
      </w:r>
      <w:r w:rsidR="000F11C1">
        <w:rPr>
          <w:rFonts w:ascii="Arial" w:hAnsi="Arial" w:cs="Arial"/>
          <w:sz w:val="24"/>
          <w:szCs w:val="24"/>
        </w:rPr>
        <w:t>:</w:t>
      </w:r>
      <w:r w:rsidRPr="009F26C5">
        <w:rPr>
          <w:rFonts w:ascii="Arial" w:hAnsi="Arial" w:cs="Arial"/>
          <w:sz w:val="24"/>
          <w:szCs w:val="24"/>
        </w:rPr>
        <w:t xml:space="preserve"> An Introduction to Virtual Teams </w:t>
      </w:r>
    </w:p>
    <w:p w14:paraId="2D5BBAE2" w14:textId="77777777" w:rsidR="00E846ED" w:rsidRPr="009F26C5" w:rsidRDefault="00E846ED" w:rsidP="000F11C1">
      <w:pPr>
        <w:pStyle w:val="ListParagraph"/>
        <w:numPr>
          <w:ilvl w:val="0"/>
          <w:numId w:val="32"/>
        </w:numPr>
        <w:spacing w:line="240" w:lineRule="auto"/>
        <w:rPr>
          <w:rFonts w:ascii="Arial" w:hAnsi="Arial" w:cs="Arial"/>
          <w:sz w:val="24"/>
          <w:szCs w:val="24"/>
        </w:rPr>
      </w:pPr>
      <w:r w:rsidRPr="009F26C5">
        <w:rPr>
          <w:rFonts w:ascii="Arial" w:hAnsi="Arial" w:cs="Arial"/>
          <w:sz w:val="24"/>
          <w:szCs w:val="24"/>
        </w:rPr>
        <w:t>Part II</w:t>
      </w:r>
      <w:r w:rsidR="000F11C1">
        <w:rPr>
          <w:rFonts w:ascii="Arial" w:hAnsi="Arial" w:cs="Arial"/>
          <w:sz w:val="24"/>
          <w:szCs w:val="24"/>
        </w:rPr>
        <w:t>:</w:t>
      </w:r>
      <w:r w:rsidRPr="009F26C5">
        <w:rPr>
          <w:rFonts w:ascii="Arial" w:hAnsi="Arial" w:cs="Arial"/>
          <w:sz w:val="24"/>
          <w:szCs w:val="24"/>
        </w:rPr>
        <w:t xml:space="preserve"> Building a Virtual Team</w:t>
      </w:r>
    </w:p>
    <w:p w14:paraId="331D4D04" w14:textId="77777777" w:rsidR="00E846ED" w:rsidRPr="009F26C5" w:rsidRDefault="00E846ED" w:rsidP="000F11C1">
      <w:pPr>
        <w:pStyle w:val="ListParagraph"/>
        <w:numPr>
          <w:ilvl w:val="0"/>
          <w:numId w:val="32"/>
        </w:numPr>
        <w:spacing w:line="240" w:lineRule="auto"/>
        <w:rPr>
          <w:rFonts w:ascii="Arial" w:hAnsi="Arial" w:cs="Arial"/>
          <w:sz w:val="24"/>
          <w:szCs w:val="24"/>
        </w:rPr>
      </w:pPr>
      <w:r w:rsidRPr="009F26C5">
        <w:rPr>
          <w:rFonts w:ascii="Arial" w:hAnsi="Arial" w:cs="Arial"/>
          <w:sz w:val="24"/>
          <w:szCs w:val="24"/>
        </w:rPr>
        <w:t>Part III</w:t>
      </w:r>
      <w:r w:rsidR="000F11C1">
        <w:rPr>
          <w:rFonts w:ascii="Arial" w:hAnsi="Arial" w:cs="Arial"/>
          <w:sz w:val="24"/>
          <w:szCs w:val="24"/>
        </w:rPr>
        <w:t>:</w:t>
      </w:r>
      <w:r w:rsidRPr="009F26C5">
        <w:rPr>
          <w:rFonts w:ascii="Arial" w:hAnsi="Arial" w:cs="Arial"/>
          <w:sz w:val="24"/>
          <w:szCs w:val="24"/>
        </w:rPr>
        <w:t xml:space="preserve"> Managing Conflict Virtually</w:t>
      </w:r>
    </w:p>
    <w:p w14:paraId="06204EED" w14:textId="62817E05" w:rsidR="00E846ED" w:rsidRDefault="00811FCE" w:rsidP="000F11C1">
      <w:pPr>
        <w:spacing w:line="240" w:lineRule="auto"/>
        <w:rPr>
          <w:rFonts w:ascii="Arial" w:hAnsi="Arial" w:cs="Arial"/>
          <w:sz w:val="24"/>
          <w:szCs w:val="24"/>
        </w:rPr>
      </w:pPr>
      <w:r w:rsidRPr="004B6BA9">
        <w:rPr>
          <w:rFonts w:ascii="Arial" w:hAnsi="Arial" w:cs="Arial"/>
          <w:b/>
          <w:sz w:val="24"/>
          <w:szCs w:val="24"/>
        </w:rPr>
        <w:t>Directions:</w:t>
      </w:r>
      <w:r>
        <w:rPr>
          <w:rFonts w:ascii="Arial" w:hAnsi="Arial" w:cs="Arial"/>
          <w:sz w:val="24"/>
          <w:szCs w:val="24"/>
        </w:rPr>
        <w:t xml:space="preserve"> </w:t>
      </w:r>
      <w:r w:rsidR="00E846ED">
        <w:rPr>
          <w:rFonts w:ascii="Arial" w:hAnsi="Arial" w:cs="Arial"/>
          <w:sz w:val="24"/>
          <w:szCs w:val="24"/>
        </w:rPr>
        <w:t xml:space="preserve">In your groups, you will review, discuss, and address </w:t>
      </w:r>
      <w:r w:rsidR="00481145">
        <w:rPr>
          <w:rFonts w:ascii="Arial" w:hAnsi="Arial" w:cs="Arial"/>
          <w:sz w:val="24"/>
          <w:szCs w:val="24"/>
        </w:rPr>
        <w:t xml:space="preserve">questions in </w:t>
      </w:r>
      <w:r w:rsidR="00E846ED">
        <w:rPr>
          <w:rFonts w:ascii="Arial" w:hAnsi="Arial" w:cs="Arial"/>
          <w:sz w:val="24"/>
          <w:szCs w:val="24"/>
        </w:rPr>
        <w:t xml:space="preserve">each of these parts in order to arrive at your collective responses. </w:t>
      </w:r>
      <w:r w:rsidR="00481145">
        <w:rPr>
          <w:rFonts w:ascii="Arial" w:hAnsi="Arial" w:cs="Arial"/>
          <w:sz w:val="24"/>
          <w:szCs w:val="24"/>
        </w:rPr>
        <w:t xml:space="preserve"> </w:t>
      </w:r>
      <w:r w:rsidR="00E846ED">
        <w:rPr>
          <w:rFonts w:ascii="Arial" w:hAnsi="Arial" w:cs="Arial"/>
          <w:sz w:val="24"/>
          <w:szCs w:val="24"/>
        </w:rPr>
        <w:t xml:space="preserve">As part of your discussion, you are to </w:t>
      </w:r>
      <w:r w:rsidR="00481145">
        <w:rPr>
          <w:rFonts w:ascii="Arial" w:hAnsi="Arial" w:cs="Arial"/>
          <w:sz w:val="24"/>
          <w:szCs w:val="24"/>
        </w:rPr>
        <w:t xml:space="preserve">apply </w:t>
      </w:r>
      <w:r w:rsidR="00E846ED" w:rsidRPr="00E846ED">
        <w:rPr>
          <w:rFonts w:ascii="Arial" w:hAnsi="Arial" w:cs="Arial"/>
          <w:sz w:val="24"/>
          <w:szCs w:val="24"/>
        </w:rPr>
        <w:t xml:space="preserve">what you have read and discussed in our course </w:t>
      </w:r>
      <w:r w:rsidR="00195025">
        <w:rPr>
          <w:rFonts w:ascii="Arial" w:hAnsi="Arial" w:cs="Arial"/>
          <w:sz w:val="24"/>
          <w:szCs w:val="24"/>
        </w:rPr>
        <w:t xml:space="preserve">as well as outside sources </w:t>
      </w:r>
      <w:r w:rsidR="00E846ED" w:rsidRPr="00E846ED">
        <w:rPr>
          <w:rFonts w:ascii="Arial" w:hAnsi="Arial" w:cs="Arial"/>
          <w:sz w:val="24"/>
          <w:szCs w:val="24"/>
        </w:rPr>
        <w:t>in</w:t>
      </w:r>
      <w:r w:rsidR="00E846ED">
        <w:rPr>
          <w:rFonts w:ascii="Arial" w:hAnsi="Arial" w:cs="Arial"/>
          <w:sz w:val="24"/>
          <w:szCs w:val="24"/>
        </w:rPr>
        <w:t xml:space="preserve"> order </w:t>
      </w:r>
      <w:r w:rsidR="00E846ED" w:rsidRPr="00E846ED">
        <w:rPr>
          <w:rFonts w:ascii="Arial" w:hAnsi="Arial" w:cs="Arial"/>
          <w:sz w:val="24"/>
          <w:szCs w:val="24"/>
        </w:rPr>
        <w:t xml:space="preserve">to justify your </w:t>
      </w:r>
      <w:r w:rsidR="009653A2">
        <w:rPr>
          <w:rFonts w:ascii="Arial" w:hAnsi="Arial" w:cs="Arial"/>
          <w:sz w:val="24"/>
          <w:szCs w:val="24"/>
        </w:rPr>
        <w:t>recommendations</w:t>
      </w:r>
      <w:r w:rsidR="00E846ED" w:rsidRPr="00E846ED">
        <w:rPr>
          <w:rFonts w:ascii="Arial" w:hAnsi="Arial" w:cs="Arial"/>
          <w:sz w:val="24"/>
          <w:szCs w:val="24"/>
        </w:rPr>
        <w:t xml:space="preserve">.  </w:t>
      </w:r>
      <w:r w:rsidR="00E846ED">
        <w:rPr>
          <w:rFonts w:ascii="Arial" w:hAnsi="Arial" w:cs="Arial"/>
          <w:sz w:val="24"/>
          <w:szCs w:val="24"/>
        </w:rPr>
        <w:t xml:space="preserve">Use the group discussion forum prepared for your team to summarize your group responses to each part of the case study. </w:t>
      </w:r>
    </w:p>
    <w:p w14:paraId="20807D9E" w14:textId="2574161F" w:rsidR="00E846ED" w:rsidRDefault="00E846ED" w:rsidP="000F11C1">
      <w:pPr>
        <w:spacing w:line="240" w:lineRule="auto"/>
        <w:rPr>
          <w:rFonts w:ascii="Arial" w:hAnsi="Arial" w:cs="Arial"/>
          <w:sz w:val="24"/>
          <w:szCs w:val="24"/>
        </w:rPr>
      </w:pPr>
      <w:r>
        <w:rPr>
          <w:rFonts w:ascii="Arial" w:hAnsi="Arial" w:cs="Arial"/>
          <w:sz w:val="24"/>
          <w:szCs w:val="24"/>
        </w:rPr>
        <w:t>After your team discusses</w:t>
      </w:r>
      <w:r w:rsidR="001B4E8C">
        <w:rPr>
          <w:rFonts w:ascii="Arial" w:hAnsi="Arial" w:cs="Arial"/>
          <w:sz w:val="24"/>
          <w:szCs w:val="24"/>
        </w:rPr>
        <w:t xml:space="preserve"> all three parts associated with this case</w:t>
      </w:r>
      <w:r>
        <w:rPr>
          <w:rFonts w:ascii="Arial" w:hAnsi="Arial" w:cs="Arial"/>
          <w:sz w:val="24"/>
          <w:szCs w:val="24"/>
        </w:rPr>
        <w:t xml:space="preserve">, </w:t>
      </w:r>
      <w:r w:rsidR="009653A2">
        <w:rPr>
          <w:rFonts w:ascii="Arial" w:hAnsi="Arial" w:cs="Arial"/>
          <w:sz w:val="24"/>
          <w:szCs w:val="24"/>
        </w:rPr>
        <w:t xml:space="preserve">you </w:t>
      </w:r>
      <w:r w:rsidR="00C1173E">
        <w:rPr>
          <w:rFonts w:ascii="Arial" w:hAnsi="Arial" w:cs="Arial"/>
          <w:sz w:val="24"/>
          <w:szCs w:val="24"/>
        </w:rPr>
        <w:t xml:space="preserve">will </w:t>
      </w:r>
      <w:r>
        <w:rPr>
          <w:rFonts w:ascii="Arial" w:hAnsi="Arial" w:cs="Arial"/>
          <w:sz w:val="24"/>
          <w:szCs w:val="24"/>
        </w:rPr>
        <w:t xml:space="preserve">prepare a </w:t>
      </w:r>
      <w:proofErr w:type="gramStart"/>
      <w:r>
        <w:rPr>
          <w:rFonts w:ascii="Arial" w:hAnsi="Arial" w:cs="Arial"/>
          <w:sz w:val="24"/>
          <w:szCs w:val="24"/>
        </w:rPr>
        <w:t>7-10 page</w:t>
      </w:r>
      <w:proofErr w:type="gramEnd"/>
      <w:r>
        <w:rPr>
          <w:rFonts w:ascii="Arial" w:hAnsi="Arial" w:cs="Arial"/>
          <w:sz w:val="24"/>
          <w:szCs w:val="24"/>
        </w:rPr>
        <w:t xml:space="preserve"> paper that </w:t>
      </w:r>
      <w:r w:rsidRPr="00E846ED">
        <w:rPr>
          <w:rFonts w:ascii="Arial" w:hAnsi="Arial" w:cs="Arial"/>
          <w:sz w:val="24"/>
          <w:szCs w:val="24"/>
        </w:rPr>
        <w:t xml:space="preserve">addresses </w:t>
      </w:r>
      <w:r w:rsidR="001B4E8C">
        <w:rPr>
          <w:rFonts w:ascii="Arial" w:hAnsi="Arial" w:cs="Arial"/>
          <w:sz w:val="24"/>
          <w:szCs w:val="24"/>
        </w:rPr>
        <w:t>the questions in each of the three parts</w:t>
      </w:r>
      <w:r w:rsidRPr="00E846ED">
        <w:rPr>
          <w:rFonts w:ascii="Arial" w:hAnsi="Arial" w:cs="Arial"/>
          <w:sz w:val="24"/>
          <w:szCs w:val="24"/>
        </w:rPr>
        <w:t xml:space="preserve">. </w:t>
      </w:r>
      <w:r w:rsidR="000F11C1">
        <w:rPr>
          <w:rFonts w:ascii="Arial" w:hAnsi="Arial" w:cs="Arial"/>
          <w:sz w:val="24"/>
          <w:szCs w:val="24"/>
        </w:rPr>
        <w:t xml:space="preserve"> </w:t>
      </w:r>
      <w:r>
        <w:rPr>
          <w:rFonts w:ascii="Arial" w:hAnsi="Arial" w:cs="Arial"/>
          <w:sz w:val="24"/>
          <w:szCs w:val="24"/>
        </w:rPr>
        <w:t xml:space="preserve">This paper will serve as </w:t>
      </w:r>
      <w:r w:rsidR="001B4E8C">
        <w:rPr>
          <w:rFonts w:ascii="Arial" w:hAnsi="Arial" w:cs="Arial"/>
          <w:sz w:val="24"/>
          <w:szCs w:val="24"/>
        </w:rPr>
        <w:t>your team</w:t>
      </w:r>
      <w:r>
        <w:rPr>
          <w:rFonts w:ascii="Arial" w:hAnsi="Arial" w:cs="Arial"/>
          <w:sz w:val="24"/>
          <w:szCs w:val="24"/>
        </w:rPr>
        <w:t xml:space="preserve"> voice </w:t>
      </w:r>
      <w:r w:rsidR="000F11C1">
        <w:rPr>
          <w:rFonts w:ascii="Arial" w:hAnsi="Arial" w:cs="Arial"/>
          <w:sz w:val="24"/>
          <w:szCs w:val="24"/>
        </w:rPr>
        <w:t xml:space="preserve">to </w:t>
      </w:r>
      <w:r>
        <w:rPr>
          <w:rFonts w:ascii="Arial" w:hAnsi="Arial" w:cs="Arial"/>
          <w:sz w:val="24"/>
          <w:szCs w:val="24"/>
        </w:rPr>
        <w:t xml:space="preserve">coach Lauren on how to lead her </w:t>
      </w:r>
      <w:r w:rsidR="00811FCE">
        <w:rPr>
          <w:rFonts w:ascii="Arial" w:hAnsi="Arial" w:cs="Arial"/>
          <w:sz w:val="24"/>
          <w:szCs w:val="24"/>
        </w:rPr>
        <w:t xml:space="preserve">cross-functional </w:t>
      </w:r>
      <w:r>
        <w:rPr>
          <w:rFonts w:ascii="Arial" w:hAnsi="Arial" w:cs="Arial"/>
          <w:sz w:val="24"/>
          <w:szCs w:val="24"/>
        </w:rPr>
        <w:t xml:space="preserve">team to success and overcome the issues presented in the case study. </w:t>
      </w:r>
      <w:r w:rsidR="000F11C1">
        <w:rPr>
          <w:rFonts w:ascii="Arial" w:hAnsi="Arial" w:cs="Arial"/>
          <w:sz w:val="24"/>
          <w:szCs w:val="24"/>
        </w:rPr>
        <w:t xml:space="preserve"> </w:t>
      </w:r>
      <w:r w:rsidR="001B4E8C">
        <w:rPr>
          <w:rFonts w:ascii="Arial" w:hAnsi="Arial" w:cs="Arial"/>
          <w:sz w:val="24"/>
          <w:szCs w:val="24"/>
        </w:rPr>
        <w:t xml:space="preserve">In other words, the team members will collaborate </w:t>
      </w:r>
      <w:r w:rsidR="000F11C1">
        <w:rPr>
          <w:rFonts w:ascii="Arial" w:hAnsi="Arial" w:cs="Arial"/>
          <w:sz w:val="24"/>
          <w:szCs w:val="24"/>
        </w:rPr>
        <w:t xml:space="preserve">to </w:t>
      </w:r>
      <w:r w:rsidR="001B4E8C">
        <w:rPr>
          <w:rFonts w:ascii="Arial" w:hAnsi="Arial" w:cs="Arial"/>
          <w:sz w:val="24"/>
          <w:szCs w:val="24"/>
        </w:rPr>
        <w:t>writ</w:t>
      </w:r>
      <w:r w:rsidR="000F11C1">
        <w:rPr>
          <w:rFonts w:ascii="Arial" w:hAnsi="Arial" w:cs="Arial"/>
          <w:sz w:val="24"/>
          <w:szCs w:val="24"/>
        </w:rPr>
        <w:t>e</w:t>
      </w:r>
      <w:r w:rsidR="001B4E8C">
        <w:rPr>
          <w:rFonts w:ascii="Arial" w:hAnsi="Arial" w:cs="Arial"/>
          <w:sz w:val="24"/>
          <w:szCs w:val="24"/>
        </w:rPr>
        <w:t xml:space="preserve"> the paper, and </w:t>
      </w:r>
      <w:r w:rsidR="00743E34">
        <w:rPr>
          <w:rFonts w:ascii="Arial" w:hAnsi="Arial" w:cs="Arial"/>
          <w:sz w:val="24"/>
          <w:szCs w:val="24"/>
        </w:rPr>
        <w:t>each</w:t>
      </w:r>
      <w:r w:rsidR="001B4E8C">
        <w:rPr>
          <w:rFonts w:ascii="Arial" w:hAnsi="Arial" w:cs="Arial"/>
          <w:sz w:val="24"/>
          <w:szCs w:val="24"/>
        </w:rPr>
        <w:t xml:space="preserve"> team member will </w:t>
      </w:r>
      <w:r w:rsidR="00195025">
        <w:rPr>
          <w:rFonts w:ascii="Arial" w:hAnsi="Arial" w:cs="Arial"/>
          <w:sz w:val="24"/>
          <w:szCs w:val="24"/>
        </w:rPr>
        <w:t xml:space="preserve">upload the </w:t>
      </w:r>
      <w:r w:rsidR="001B4E8C">
        <w:rPr>
          <w:rFonts w:ascii="Arial" w:hAnsi="Arial" w:cs="Arial"/>
          <w:sz w:val="24"/>
          <w:szCs w:val="24"/>
        </w:rPr>
        <w:t>paper</w:t>
      </w:r>
      <w:r w:rsidR="00743E34">
        <w:rPr>
          <w:rFonts w:ascii="Arial" w:hAnsi="Arial" w:cs="Arial"/>
          <w:sz w:val="24"/>
          <w:szCs w:val="24"/>
        </w:rPr>
        <w:t xml:space="preserve"> to the assignment </w:t>
      </w:r>
      <w:r w:rsidR="00195025">
        <w:rPr>
          <w:rFonts w:ascii="Arial" w:hAnsi="Arial" w:cs="Arial"/>
          <w:sz w:val="24"/>
          <w:szCs w:val="24"/>
        </w:rPr>
        <w:t xml:space="preserve">folder </w:t>
      </w:r>
      <w:r w:rsidR="00743E34">
        <w:rPr>
          <w:rFonts w:ascii="Arial" w:hAnsi="Arial" w:cs="Arial"/>
          <w:sz w:val="24"/>
          <w:szCs w:val="24"/>
        </w:rPr>
        <w:t>to facilitate grading.</w:t>
      </w:r>
      <w:r w:rsidR="001B4E8C">
        <w:rPr>
          <w:rFonts w:ascii="Arial" w:hAnsi="Arial" w:cs="Arial"/>
          <w:sz w:val="24"/>
          <w:szCs w:val="24"/>
        </w:rPr>
        <w:t xml:space="preserve"> </w:t>
      </w:r>
      <w:r w:rsidR="000F11C1">
        <w:rPr>
          <w:rFonts w:ascii="Arial" w:hAnsi="Arial" w:cs="Arial"/>
          <w:sz w:val="24"/>
          <w:szCs w:val="24"/>
        </w:rPr>
        <w:t xml:space="preserve"> </w:t>
      </w:r>
      <w:r>
        <w:rPr>
          <w:rFonts w:ascii="Arial" w:hAnsi="Arial" w:cs="Arial"/>
          <w:sz w:val="24"/>
          <w:szCs w:val="24"/>
        </w:rPr>
        <w:t>You</w:t>
      </w:r>
      <w:r w:rsidR="001B4E8C">
        <w:rPr>
          <w:rFonts w:ascii="Arial" w:hAnsi="Arial" w:cs="Arial"/>
          <w:sz w:val="24"/>
          <w:szCs w:val="24"/>
        </w:rPr>
        <w:t>r team</w:t>
      </w:r>
      <w:r>
        <w:rPr>
          <w:rFonts w:ascii="Arial" w:hAnsi="Arial" w:cs="Arial"/>
          <w:sz w:val="24"/>
          <w:szCs w:val="24"/>
        </w:rPr>
        <w:t xml:space="preserve"> </w:t>
      </w:r>
      <w:r w:rsidR="000F11C1">
        <w:rPr>
          <w:rFonts w:ascii="Arial" w:hAnsi="Arial" w:cs="Arial"/>
          <w:sz w:val="24"/>
          <w:szCs w:val="24"/>
        </w:rPr>
        <w:t xml:space="preserve">paper </w:t>
      </w:r>
      <w:r>
        <w:rPr>
          <w:rFonts w:ascii="Arial" w:hAnsi="Arial" w:cs="Arial"/>
          <w:sz w:val="24"/>
          <w:szCs w:val="24"/>
        </w:rPr>
        <w:t xml:space="preserve">should include a </w:t>
      </w:r>
      <w:r w:rsidRPr="00E846ED">
        <w:rPr>
          <w:rFonts w:ascii="Arial" w:hAnsi="Arial" w:cs="Arial"/>
          <w:sz w:val="24"/>
          <w:szCs w:val="24"/>
        </w:rPr>
        <w:t>minimum of 1</w:t>
      </w:r>
      <w:r>
        <w:rPr>
          <w:rFonts w:ascii="Arial" w:hAnsi="Arial" w:cs="Arial"/>
          <w:sz w:val="24"/>
          <w:szCs w:val="24"/>
        </w:rPr>
        <w:t>0</w:t>
      </w:r>
      <w:r w:rsidRPr="00E846ED">
        <w:rPr>
          <w:rFonts w:ascii="Arial" w:hAnsi="Arial" w:cs="Arial"/>
          <w:sz w:val="24"/>
          <w:szCs w:val="24"/>
        </w:rPr>
        <w:t xml:space="preserve"> references from sources published within the last ten years.</w:t>
      </w:r>
      <w:r w:rsidR="001B4E8C">
        <w:rPr>
          <w:rFonts w:ascii="Arial" w:hAnsi="Arial" w:cs="Arial"/>
          <w:sz w:val="24"/>
          <w:szCs w:val="24"/>
        </w:rPr>
        <w:t xml:space="preserve"> </w:t>
      </w:r>
    </w:p>
    <w:p w14:paraId="7C5FCD9E" w14:textId="77777777" w:rsidR="00811FCE" w:rsidRDefault="00811FCE" w:rsidP="000F11C1">
      <w:pPr>
        <w:spacing w:line="240" w:lineRule="auto"/>
        <w:rPr>
          <w:rFonts w:ascii="Arial" w:hAnsi="Arial" w:cs="Arial"/>
          <w:sz w:val="24"/>
          <w:szCs w:val="24"/>
        </w:rPr>
      </w:pPr>
    </w:p>
    <w:p w14:paraId="02602196" w14:textId="77777777" w:rsidR="00811FCE" w:rsidRPr="009F26C5" w:rsidRDefault="00811FCE" w:rsidP="001B7A97">
      <w:pPr>
        <w:rPr>
          <w:rFonts w:ascii="Arial" w:hAnsi="Arial" w:cs="Arial"/>
          <w:b/>
          <w:sz w:val="24"/>
          <w:szCs w:val="24"/>
        </w:rPr>
      </w:pPr>
      <w:r w:rsidRPr="009F26C5">
        <w:rPr>
          <w:rFonts w:ascii="Arial" w:hAnsi="Arial" w:cs="Arial"/>
          <w:b/>
          <w:sz w:val="24"/>
          <w:szCs w:val="24"/>
        </w:rPr>
        <w:t>Part I</w:t>
      </w:r>
      <w:r w:rsidR="000F11C1">
        <w:rPr>
          <w:rFonts w:ascii="Arial" w:hAnsi="Arial" w:cs="Arial"/>
          <w:b/>
          <w:sz w:val="24"/>
          <w:szCs w:val="24"/>
        </w:rPr>
        <w:t>:</w:t>
      </w:r>
      <w:r w:rsidRPr="009F26C5">
        <w:rPr>
          <w:rFonts w:ascii="Arial" w:hAnsi="Arial" w:cs="Arial"/>
          <w:b/>
          <w:sz w:val="24"/>
          <w:szCs w:val="24"/>
        </w:rPr>
        <w:t xml:space="preserve"> An Introduction to Virtual Teams</w:t>
      </w:r>
    </w:p>
    <w:p w14:paraId="3CF51C48" w14:textId="77777777" w:rsidR="001B7A97" w:rsidRPr="00A71980" w:rsidRDefault="001B7A97" w:rsidP="001B7A97">
      <w:pPr>
        <w:rPr>
          <w:rFonts w:ascii="Arial" w:hAnsi="Arial" w:cs="Arial"/>
          <w:sz w:val="24"/>
          <w:szCs w:val="24"/>
        </w:rPr>
      </w:pPr>
      <w:r w:rsidRPr="00A71980">
        <w:rPr>
          <w:rFonts w:ascii="Arial" w:hAnsi="Arial" w:cs="Arial"/>
          <w:sz w:val="24"/>
          <w:szCs w:val="24"/>
        </w:rPr>
        <w:t xml:space="preserve">Lauren is assigned </w:t>
      </w:r>
      <w:r w:rsidR="00556863">
        <w:rPr>
          <w:rFonts w:ascii="Arial" w:hAnsi="Arial" w:cs="Arial"/>
          <w:sz w:val="24"/>
          <w:szCs w:val="24"/>
        </w:rPr>
        <w:t xml:space="preserve">team leader of a cross-functional team for </w:t>
      </w:r>
      <w:r w:rsidRPr="00A71980">
        <w:rPr>
          <w:rFonts w:ascii="Arial" w:hAnsi="Arial" w:cs="Arial"/>
          <w:sz w:val="24"/>
          <w:szCs w:val="24"/>
        </w:rPr>
        <w:t xml:space="preserve">a </w:t>
      </w:r>
      <w:r w:rsidR="00556863">
        <w:rPr>
          <w:rFonts w:ascii="Arial" w:hAnsi="Arial" w:cs="Arial"/>
          <w:sz w:val="24"/>
          <w:szCs w:val="24"/>
        </w:rPr>
        <w:t xml:space="preserve">very important </w:t>
      </w:r>
      <w:r w:rsidRPr="00A71980">
        <w:rPr>
          <w:rFonts w:ascii="Arial" w:hAnsi="Arial" w:cs="Arial"/>
          <w:sz w:val="24"/>
          <w:szCs w:val="24"/>
        </w:rPr>
        <w:t xml:space="preserve">project </w:t>
      </w:r>
      <w:r w:rsidR="00556863">
        <w:rPr>
          <w:rFonts w:ascii="Arial" w:hAnsi="Arial" w:cs="Arial"/>
          <w:sz w:val="24"/>
          <w:szCs w:val="24"/>
        </w:rPr>
        <w:t>to the company</w:t>
      </w:r>
      <w:r w:rsidRPr="00A71980">
        <w:rPr>
          <w:rFonts w:ascii="Arial" w:hAnsi="Arial" w:cs="Arial"/>
          <w:sz w:val="24"/>
          <w:szCs w:val="24"/>
        </w:rPr>
        <w:t xml:space="preserve">. </w:t>
      </w:r>
      <w:r w:rsidR="000F11C1">
        <w:rPr>
          <w:rFonts w:ascii="Arial" w:hAnsi="Arial" w:cs="Arial"/>
          <w:sz w:val="24"/>
          <w:szCs w:val="24"/>
        </w:rPr>
        <w:t xml:space="preserve"> </w:t>
      </w:r>
      <w:r w:rsidRPr="00A71980">
        <w:rPr>
          <w:rFonts w:ascii="Arial" w:hAnsi="Arial" w:cs="Arial"/>
          <w:sz w:val="24"/>
          <w:szCs w:val="24"/>
        </w:rPr>
        <w:t xml:space="preserve">Lauren </w:t>
      </w:r>
      <w:r w:rsidR="00556863">
        <w:rPr>
          <w:rFonts w:ascii="Arial" w:hAnsi="Arial" w:cs="Arial"/>
          <w:sz w:val="24"/>
          <w:szCs w:val="24"/>
        </w:rPr>
        <w:t>reviews</w:t>
      </w:r>
      <w:r w:rsidRPr="00A71980">
        <w:rPr>
          <w:rFonts w:ascii="Arial" w:hAnsi="Arial" w:cs="Arial"/>
          <w:sz w:val="24"/>
          <w:szCs w:val="24"/>
        </w:rPr>
        <w:t xml:space="preserve"> the profiles of </w:t>
      </w:r>
      <w:r w:rsidR="00556863">
        <w:rPr>
          <w:rFonts w:ascii="Arial" w:hAnsi="Arial" w:cs="Arial"/>
          <w:sz w:val="24"/>
          <w:szCs w:val="24"/>
        </w:rPr>
        <w:t>the</w:t>
      </w:r>
      <w:r w:rsidRPr="00A71980">
        <w:rPr>
          <w:rFonts w:ascii="Arial" w:hAnsi="Arial" w:cs="Arial"/>
          <w:sz w:val="24"/>
          <w:szCs w:val="24"/>
        </w:rPr>
        <w:t xml:space="preserve"> six team members her boss gave her. </w:t>
      </w:r>
      <w:r w:rsidR="000F11C1">
        <w:rPr>
          <w:rFonts w:ascii="Arial" w:hAnsi="Arial" w:cs="Arial"/>
          <w:sz w:val="24"/>
          <w:szCs w:val="24"/>
        </w:rPr>
        <w:t xml:space="preserve"> </w:t>
      </w:r>
      <w:r w:rsidR="00556863">
        <w:rPr>
          <w:rFonts w:ascii="Arial" w:hAnsi="Arial" w:cs="Arial"/>
          <w:sz w:val="24"/>
          <w:szCs w:val="24"/>
        </w:rPr>
        <w:t>She</w:t>
      </w:r>
      <w:r w:rsidRPr="00A71980">
        <w:rPr>
          <w:rFonts w:ascii="Arial" w:hAnsi="Arial" w:cs="Arial"/>
          <w:sz w:val="24"/>
          <w:szCs w:val="24"/>
        </w:rPr>
        <w:t xml:space="preserve"> is both intrigued and anxious when she sees that team members are geographically dispersed.</w:t>
      </w:r>
    </w:p>
    <w:p w14:paraId="224AD71E" w14:textId="77777777" w:rsidR="001B7A97" w:rsidRPr="00A71980" w:rsidRDefault="001B7A97" w:rsidP="001B7A97">
      <w:pPr>
        <w:rPr>
          <w:rFonts w:ascii="Arial" w:hAnsi="Arial" w:cs="Arial"/>
          <w:sz w:val="24"/>
          <w:szCs w:val="24"/>
        </w:rPr>
      </w:pPr>
      <w:r w:rsidRPr="00A71980">
        <w:rPr>
          <w:rFonts w:ascii="Arial" w:hAnsi="Arial" w:cs="Arial"/>
          <w:sz w:val="24"/>
          <w:szCs w:val="24"/>
        </w:rPr>
        <w:t xml:space="preserve">Lauren works </w:t>
      </w:r>
      <w:r w:rsidR="00556863">
        <w:rPr>
          <w:rFonts w:ascii="Arial" w:hAnsi="Arial" w:cs="Arial"/>
          <w:sz w:val="24"/>
          <w:szCs w:val="24"/>
        </w:rPr>
        <w:t>in</w:t>
      </w:r>
      <w:r w:rsidRPr="00A71980">
        <w:rPr>
          <w:rFonts w:ascii="Arial" w:hAnsi="Arial" w:cs="Arial"/>
          <w:sz w:val="24"/>
          <w:szCs w:val="24"/>
        </w:rPr>
        <w:t xml:space="preserve"> the Atlanta office. </w:t>
      </w:r>
      <w:r w:rsidR="000F11C1">
        <w:rPr>
          <w:rFonts w:ascii="Arial" w:hAnsi="Arial" w:cs="Arial"/>
          <w:sz w:val="24"/>
          <w:szCs w:val="24"/>
        </w:rPr>
        <w:t xml:space="preserve"> </w:t>
      </w:r>
      <w:r w:rsidRPr="00A71980">
        <w:rPr>
          <w:rFonts w:ascii="Arial" w:hAnsi="Arial" w:cs="Arial"/>
          <w:sz w:val="24"/>
          <w:szCs w:val="24"/>
        </w:rPr>
        <w:t xml:space="preserve">One team member is in India; another is in Germany; and the rest live in the United States, but in different time zones. </w:t>
      </w:r>
      <w:r w:rsidR="000F11C1">
        <w:rPr>
          <w:rFonts w:ascii="Arial" w:hAnsi="Arial" w:cs="Arial"/>
          <w:sz w:val="24"/>
          <w:szCs w:val="24"/>
        </w:rPr>
        <w:t xml:space="preserve"> </w:t>
      </w:r>
      <w:r w:rsidRPr="00A71980">
        <w:rPr>
          <w:rFonts w:ascii="Arial" w:hAnsi="Arial" w:cs="Arial"/>
          <w:sz w:val="24"/>
          <w:szCs w:val="24"/>
        </w:rPr>
        <w:t>Two staff members are in the eastern time zone (Virginia and North Carolina) and two staff members are in the central time zone (Texas and Louisiana).</w:t>
      </w:r>
    </w:p>
    <w:p w14:paraId="2C2B6607" w14:textId="77777777" w:rsidR="001B7A97" w:rsidRDefault="001B7A97" w:rsidP="001B7A97">
      <w:pPr>
        <w:rPr>
          <w:rFonts w:ascii="Arial" w:hAnsi="Arial" w:cs="Arial"/>
          <w:sz w:val="24"/>
          <w:szCs w:val="24"/>
        </w:rPr>
      </w:pPr>
      <w:r w:rsidRPr="00A71980">
        <w:rPr>
          <w:rFonts w:ascii="Arial" w:hAnsi="Arial" w:cs="Arial"/>
          <w:sz w:val="24"/>
          <w:szCs w:val="24"/>
        </w:rPr>
        <w:lastRenderedPageBreak/>
        <w:t xml:space="preserve">Lauren has never managed a virtual team and is unsure what special skills it will take to be successful. </w:t>
      </w:r>
      <w:r w:rsidR="000F11C1">
        <w:rPr>
          <w:rFonts w:ascii="Arial" w:hAnsi="Arial" w:cs="Arial"/>
          <w:sz w:val="24"/>
          <w:szCs w:val="24"/>
        </w:rPr>
        <w:t xml:space="preserve"> </w:t>
      </w:r>
      <w:r w:rsidR="00556863">
        <w:rPr>
          <w:rFonts w:ascii="Arial" w:hAnsi="Arial" w:cs="Arial"/>
          <w:sz w:val="24"/>
          <w:szCs w:val="24"/>
        </w:rPr>
        <w:t>She begins to wonder w</w:t>
      </w:r>
      <w:r w:rsidRPr="00A71980">
        <w:rPr>
          <w:rFonts w:ascii="Arial" w:hAnsi="Arial" w:cs="Arial"/>
          <w:sz w:val="24"/>
          <w:szCs w:val="24"/>
        </w:rPr>
        <w:t>hat competencies are necessary for virtual team leaders and members</w:t>
      </w:r>
      <w:r w:rsidR="000F11C1">
        <w:rPr>
          <w:rFonts w:ascii="Arial" w:hAnsi="Arial" w:cs="Arial"/>
          <w:sz w:val="24"/>
          <w:szCs w:val="24"/>
        </w:rPr>
        <w:t>.</w:t>
      </w:r>
      <w:r w:rsidRPr="00A71980">
        <w:rPr>
          <w:rFonts w:ascii="Arial" w:hAnsi="Arial" w:cs="Arial"/>
          <w:sz w:val="24"/>
          <w:szCs w:val="24"/>
        </w:rPr>
        <w:t xml:space="preserve"> </w:t>
      </w:r>
      <w:r w:rsidR="000F11C1">
        <w:rPr>
          <w:rFonts w:ascii="Arial" w:hAnsi="Arial" w:cs="Arial"/>
          <w:sz w:val="24"/>
          <w:szCs w:val="24"/>
        </w:rPr>
        <w:t xml:space="preserve"> </w:t>
      </w:r>
      <w:r w:rsidRPr="00A71980">
        <w:rPr>
          <w:rFonts w:ascii="Arial" w:hAnsi="Arial" w:cs="Arial"/>
          <w:sz w:val="24"/>
          <w:szCs w:val="24"/>
        </w:rPr>
        <w:t xml:space="preserve">She studies the team member profiles and creates a matrix to evaluate each member’s strengths and weaknesses from the perspective of working virtually. </w:t>
      </w:r>
      <w:r w:rsidR="000F11C1">
        <w:rPr>
          <w:rFonts w:ascii="Arial" w:hAnsi="Arial" w:cs="Arial"/>
          <w:sz w:val="24"/>
          <w:szCs w:val="24"/>
        </w:rPr>
        <w:t xml:space="preserve"> </w:t>
      </w:r>
      <w:r w:rsidRPr="00A71980">
        <w:rPr>
          <w:rFonts w:ascii="Arial" w:hAnsi="Arial" w:cs="Arial"/>
          <w:sz w:val="24"/>
          <w:szCs w:val="24"/>
        </w:rPr>
        <w:t xml:space="preserve">She includes herself because she realizes she needs to evaluate her own strengths and weaknesses. </w:t>
      </w:r>
      <w:r w:rsidR="000F11C1">
        <w:rPr>
          <w:rFonts w:ascii="Arial" w:hAnsi="Arial" w:cs="Arial"/>
          <w:sz w:val="24"/>
          <w:szCs w:val="24"/>
        </w:rPr>
        <w:t xml:space="preserve"> </w:t>
      </w:r>
      <w:r w:rsidRPr="00A71980">
        <w:rPr>
          <w:rFonts w:ascii="Arial" w:hAnsi="Arial" w:cs="Arial"/>
          <w:sz w:val="24"/>
          <w:szCs w:val="24"/>
        </w:rPr>
        <w:t>Lauren thinks about the challenges and opportunities she will face managing this virtual team.</w:t>
      </w:r>
      <w:r w:rsidR="00743E34">
        <w:rPr>
          <w:rFonts w:ascii="Arial" w:hAnsi="Arial" w:cs="Arial"/>
          <w:sz w:val="24"/>
          <w:szCs w:val="24"/>
        </w:rPr>
        <w:t xml:space="preserve"> </w:t>
      </w:r>
    </w:p>
    <w:p w14:paraId="17F5E300" w14:textId="77777777" w:rsidR="00743E34" w:rsidRPr="00A71980" w:rsidRDefault="00743E34" w:rsidP="000F11C1">
      <w:pPr>
        <w:spacing w:line="240" w:lineRule="auto"/>
        <w:rPr>
          <w:rFonts w:ascii="Arial" w:hAnsi="Arial" w:cs="Arial"/>
          <w:sz w:val="24"/>
          <w:szCs w:val="24"/>
        </w:rPr>
      </w:pPr>
      <w:r>
        <w:rPr>
          <w:rFonts w:ascii="Arial" w:hAnsi="Arial" w:cs="Arial"/>
          <w:sz w:val="24"/>
          <w:szCs w:val="24"/>
        </w:rPr>
        <w:t xml:space="preserve">In your assigned groups, you are to: </w:t>
      </w:r>
    </w:p>
    <w:p w14:paraId="4F124347" w14:textId="54043D03" w:rsidR="00743E34" w:rsidRPr="009F26C5" w:rsidRDefault="00195025" w:rsidP="000F11C1">
      <w:pPr>
        <w:pStyle w:val="ListParagraph"/>
        <w:numPr>
          <w:ilvl w:val="0"/>
          <w:numId w:val="33"/>
        </w:numPr>
        <w:spacing w:line="240" w:lineRule="auto"/>
        <w:rPr>
          <w:rFonts w:ascii="Arial" w:hAnsi="Arial" w:cs="Arial"/>
          <w:sz w:val="24"/>
          <w:szCs w:val="24"/>
        </w:rPr>
      </w:pPr>
      <w:r>
        <w:rPr>
          <w:rFonts w:ascii="Arial" w:hAnsi="Arial" w:cs="Arial"/>
          <w:sz w:val="24"/>
          <w:szCs w:val="24"/>
        </w:rPr>
        <w:t xml:space="preserve">Analyze </w:t>
      </w:r>
      <w:r w:rsidR="00743E34" w:rsidRPr="009F26C5">
        <w:rPr>
          <w:rFonts w:ascii="Arial" w:hAnsi="Arial" w:cs="Arial"/>
          <w:sz w:val="24"/>
          <w:szCs w:val="24"/>
        </w:rPr>
        <w:t xml:space="preserve">the supplied team member matrix. </w:t>
      </w:r>
    </w:p>
    <w:p w14:paraId="0AABD130" w14:textId="33A7B6A3" w:rsidR="00743E34" w:rsidRDefault="00195025" w:rsidP="000F11C1">
      <w:pPr>
        <w:pStyle w:val="ListParagraph"/>
        <w:numPr>
          <w:ilvl w:val="0"/>
          <w:numId w:val="33"/>
        </w:numPr>
        <w:spacing w:line="240" w:lineRule="auto"/>
        <w:rPr>
          <w:rFonts w:ascii="Arial" w:hAnsi="Arial" w:cs="Arial"/>
          <w:sz w:val="24"/>
          <w:szCs w:val="24"/>
        </w:rPr>
      </w:pPr>
      <w:r>
        <w:rPr>
          <w:rFonts w:ascii="Arial" w:hAnsi="Arial" w:cs="Arial"/>
          <w:sz w:val="24"/>
          <w:szCs w:val="24"/>
        </w:rPr>
        <w:t xml:space="preserve">Identify </w:t>
      </w:r>
      <w:r w:rsidR="00743E34" w:rsidRPr="009F26C5">
        <w:rPr>
          <w:rFonts w:ascii="Arial" w:hAnsi="Arial" w:cs="Arial"/>
          <w:sz w:val="24"/>
          <w:szCs w:val="24"/>
        </w:rPr>
        <w:t xml:space="preserve">challenges and opportunities Lauren’s team might face. </w:t>
      </w:r>
    </w:p>
    <w:p w14:paraId="00BCB5F5" w14:textId="6569EADD" w:rsidR="00061D20" w:rsidRPr="009F26C5" w:rsidRDefault="00061D20" w:rsidP="000F11C1">
      <w:pPr>
        <w:pStyle w:val="ListParagraph"/>
        <w:numPr>
          <w:ilvl w:val="0"/>
          <w:numId w:val="33"/>
        </w:numPr>
        <w:spacing w:line="240" w:lineRule="auto"/>
        <w:rPr>
          <w:rFonts w:ascii="Arial" w:hAnsi="Arial" w:cs="Arial"/>
          <w:sz w:val="24"/>
          <w:szCs w:val="24"/>
        </w:rPr>
      </w:pPr>
      <w:r>
        <w:rPr>
          <w:rFonts w:ascii="Arial" w:hAnsi="Arial" w:cs="Arial"/>
          <w:sz w:val="24"/>
          <w:szCs w:val="24"/>
        </w:rPr>
        <w:t>Brainstorm ways to capitalize on opportunities and address challenges.</w:t>
      </w:r>
    </w:p>
    <w:p w14:paraId="7C84E278" w14:textId="77777777" w:rsidR="00743E34" w:rsidRPr="009F26C5" w:rsidRDefault="00743E34" w:rsidP="000F11C1">
      <w:pPr>
        <w:pStyle w:val="ListParagraph"/>
        <w:numPr>
          <w:ilvl w:val="0"/>
          <w:numId w:val="33"/>
        </w:numPr>
        <w:spacing w:line="240" w:lineRule="auto"/>
        <w:rPr>
          <w:rFonts w:ascii="Arial" w:hAnsi="Arial" w:cs="Arial"/>
          <w:sz w:val="24"/>
          <w:szCs w:val="24"/>
        </w:rPr>
      </w:pPr>
      <w:r w:rsidRPr="009F26C5">
        <w:rPr>
          <w:rFonts w:ascii="Arial" w:hAnsi="Arial" w:cs="Arial"/>
          <w:sz w:val="24"/>
          <w:szCs w:val="24"/>
        </w:rPr>
        <w:t>Record your ideas in the group discussion forum.</w:t>
      </w:r>
    </w:p>
    <w:p w14:paraId="10F1131A" w14:textId="77777777" w:rsidR="000F11C1" w:rsidRDefault="000F11C1" w:rsidP="001B7A97">
      <w:pPr>
        <w:rPr>
          <w:rFonts w:ascii="Arial" w:hAnsi="Arial" w:cs="Arial"/>
          <w:b/>
          <w:sz w:val="24"/>
          <w:szCs w:val="24"/>
        </w:rPr>
      </w:pPr>
    </w:p>
    <w:p w14:paraId="0B768984" w14:textId="77777777" w:rsidR="001B7A97" w:rsidRPr="00A71980" w:rsidRDefault="001B7A97" w:rsidP="001B7A97">
      <w:pPr>
        <w:rPr>
          <w:rFonts w:ascii="Arial" w:hAnsi="Arial" w:cs="Arial"/>
          <w:b/>
          <w:sz w:val="24"/>
          <w:szCs w:val="24"/>
        </w:rPr>
      </w:pPr>
      <w:r w:rsidRPr="00A71980">
        <w:rPr>
          <w:rFonts w:ascii="Arial" w:hAnsi="Arial" w:cs="Arial"/>
          <w:b/>
          <w:sz w:val="24"/>
          <w:szCs w:val="24"/>
        </w:rPr>
        <w:t>Team Member Matrix</w:t>
      </w:r>
    </w:p>
    <w:tbl>
      <w:tblPr>
        <w:tblW w:w="10675" w:type="dxa"/>
        <w:tblInd w:w="-35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170"/>
        <w:gridCol w:w="1440"/>
        <w:gridCol w:w="1710"/>
        <w:gridCol w:w="1080"/>
        <w:gridCol w:w="2521"/>
        <w:gridCol w:w="2754"/>
      </w:tblGrid>
      <w:tr w:rsidR="00B1665F" w:rsidRPr="00F1462C" w14:paraId="6469F25B" w14:textId="77777777" w:rsidTr="008E6C38">
        <w:trPr>
          <w:trHeight w:hRule="exact" w:val="610"/>
        </w:trPr>
        <w:tc>
          <w:tcPr>
            <w:tcW w:w="1170" w:type="dxa"/>
            <w:shd w:val="clear" w:color="auto" w:fill="25408F"/>
          </w:tcPr>
          <w:p w14:paraId="5D8641DA" w14:textId="77777777" w:rsidR="009F26C5" w:rsidRPr="00B1665F" w:rsidRDefault="009F26C5" w:rsidP="00F06A5C">
            <w:pPr>
              <w:widowControl w:val="0"/>
              <w:autoSpaceDE w:val="0"/>
              <w:autoSpaceDN w:val="0"/>
              <w:spacing w:before="34" w:after="0" w:line="176" w:lineRule="exact"/>
              <w:ind w:left="102" w:right="181"/>
              <w:rPr>
                <w:rFonts w:eastAsia="Arial" w:cs="Arial"/>
                <w:b/>
                <w:sz w:val="20"/>
                <w:szCs w:val="20"/>
              </w:rPr>
            </w:pPr>
            <w:r w:rsidRPr="00B1665F">
              <w:rPr>
                <w:rFonts w:eastAsia="Arial" w:cs="Arial"/>
                <w:b/>
                <w:color w:val="FFFFFF"/>
                <w:sz w:val="20"/>
                <w:szCs w:val="20"/>
              </w:rPr>
              <w:t>Team Member</w:t>
            </w:r>
          </w:p>
        </w:tc>
        <w:tc>
          <w:tcPr>
            <w:tcW w:w="1440" w:type="dxa"/>
            <w:shd w:val="clear" w:color="auto" w:fill="25408F"/>
          </w:tcPr>
          <w:p w14:paraId="02992B2E" w14:textId="77777777" w:rsidR="009F26C5" w:rsidRPr="00B1665F" w:rsidRDefault="009F26C5" w:rsidP="00F06A5C">
            <w:pPr>
              <w:widowControl w:val="0"/>
              <w:autoSpaceDE w:val="0"/>
              <w:autoSpaceDN w:val="0"/>
              <w:spacing w:before="34" w:after="0" w:line="176" w:lineRule="exact"/>
              <w:ind w:left="103" w:right="423"/>
              <w:rPr>
                <w:rFonts w:eastAsia="Arial" w:cs="Arial"/>
                <w:b/>
                <w:sz w:val="20"/>
                <w:szCs w:val="20"/>
              </w:rPr>
            </w:pPr>
            <w:r w:rsidRPr="00B1665F">
              <w:rPr>
                <w:rFonts w:eastAsia="Arial" w:cs="Arial"/>
                <w:b/>
                <w:color w:val="FFFFFF"/>
                <w:sz w:val="20"/>
                <w:szCs w:val="20"/>
              </w:rPr>
              <w:t xml:space="preserve">Location </w:t>
            </w:r>
            <w:r w:rsidRPr="00B1665F">
              <w:rPr>
                <w:rFonts w:eastAsia="Arial" w:cs="Arial"/>
                <w:b/>
                <w:color w:val="FFFFFF"/>
                <w:w w:val="95"/>
                <w:sz w:val="20"/>
                <w:szCs w:val="20"/>
              </w:rPr>
              <w:t>(Time Zone)</w:t>
            </w:r>
          </w:p>
        </w:tc>
        <w:tc>
          <w:tcPr>
            <w:tcW w:w="1710" w:type="dxa"/>
            <w:shd w:val="clear" w:color="auto" w:fill="25408F"/>
          </w:tcPr>
          <w:p w14:paraId="491A352A" w14:textId="77777777" w:rsidR="009F26C5" w:rsidRPr="00B1665F" w:rsidRDefault="009F26C5" w:rsidP="00F06A5C">
            <w:pPr>
              <w:widowControl w:val="0"/>
              <w:autoSpaceDE w:val="0"/>
              <w:autoSpaceDN w:val="0"/>
              <w:spacing w:before="34" w:after="0" w:line="176" w:lineRule="exact"/>
              <w:ind w:left="103"/>
              <w:rPr>
                <w:rFonts w:eastAsia="Arial" w:cs="Arial"/>
                <w:b/>
                <w:sz w:val="20"/>
                <w:szCs w:val="20"/>
              </w:rPr>
            </w:pPr>
            <w:r w:rsidRPr="00B1665F">
              <w:rPr>
                <w:rFonts w:eastAsia="Arial" w:cs="Arial"/>
                <w:b/>
                <w:color w:val="FFFFFF"/>
                <w:w w:val="95"/>
                <w:sz w:val="20"/>
                <w:szCs w:val="20"/>
              </w:rPr>
              <w:t xml:space="preserve">Communication </w:t>
            </w:r>
            <w:r w:rsidRPr="00B1665F">
              <w:rPr>
                <w:rFonts w:eastAsia="Arial" w:cs="Arial"/>
                <w:b/>
                <w:color w:val="FFFFFF"/>
                <w:sz w:val="20"/>
                <w:szCs w:val="20"/>
              </w:rPr>
              <w:t>Preferences</w:t>
            </w:r>
          </w:p>
        </w:tc>
        <w:tc>
          <w:tcPr>
            <w:tcW w:w="1080" w:type="dxa"/>
            <w:shd w:val="clear" w:color="auto" w:fill="25408F"/>
          </w:tcPr>
          <w:p w14:paraId="0D76619B" w14:textId="77777777" w:rsidR="009F26C5" w:rsidRPr="00B1665F" w:rsidRDefault="009F26C5" w:rsidP="00F06A5C">
            <w:pPr>
              <w:widowControl w:val="0"/>
              <w:autoSpaceDE w:val="0"/>
              <w:autoSpaceDN w:val="0"/>
              <w:spacing w:before="34" w:after="0" w:line="176" w:lineRule="exact"/>
              <w:ind w:left="102"/>
              <w:rPr>
                <w:rFonts w:eastAsia="Arial" w:cs="Arial"/>
                <w:b/>
                <w:sz w:val="20"/>
                <w:szCs w:val="20"/>
              </w:rPr>
            </w:pPr>
            <w:r w:rsidRPr="00B1665F">
              <w:rPr>
                <w:rFonts w:eastAsia="Arial" w:cs="Arial"/>
                <w:b/>
                <w:color w:val="FFFFFF"/>
                <w:sz w:val="20"/>
                <w:szCs w:val="20"/>
              </w:rPr>
              <w:t>Virtual experience</w:t>
            </w:r>
          </w:p>
        </w:tc>
        <w:tc>
          <w:tcPr>
            <w:tcW w:w="2521" w:type="dxa"/>
            <w:shd w:val="clear" w:color="auto" w:fill="25408F"/>
          </w:tcPr>
          <w:p w14:paraId="118B3D85" w14:textId="77777777" w:rsidR="009F26C5" w:rsidRPr="00B1665F" w:rsidRDefault="009F26C5" w:rsidP="00F06A5C">
            <w:pPr>
              <w:widowControl w:val="0"/>
              <w:autoSpaceDE w:val="0"/>
              <w:autoSpaceDN w:val="0"/>
              <w:spacing w:before="26" w:after="0" w:line="240" w:lineRule="auto"/>
              <w:ind w:left="103"/>
              <w:rPr>
                <w:rFonts w:eastAsia="Arial" w:cs="Arial"/>
                <w:b/>
                <w:sz w:val="20"/>
                <w:szCs w:val="20"/>
              </w:rPr>
            </w:pPr>
            <w:r w:rsidRPr="00B1665F">
              <w:rPr>
                <w:rFonts w:eastAsia="Arial" w:cs="Arial"/>
                <w:b/>
                <w:color w:val="FFFFFF"/>
                <w:w w:val="105"/>
                <w:sz w:val="20"/>
                <w:szCs w:val="20"/>
              </w:rPr>
              <w:t>Strengths</w:t>
            </w:r>
          </w:p>
        </w:tc>
        <w:tc>
          <w:tcPr>
            <w:tcW w:w="2754" w:type="dxa"/>
            <w:shd w:val="clear" w:color="auto" w:fill="25408F"/>
          </w:tcPr>
          <w:p w14:paraId="25C3D25D" w14:textId="77777777" w:rsidR="009F26C5" w:rsidRPr="00B1665F" w:rsidRDefault="009F26C5" w:rsidP="00F06A5C">
            <w:pPr>
              <w:widowControl w:val="0"/>
              <w:autoSpaceDE w:val="0"/>
              <w:autoSpaceDN w:val="0"/>
              <w:spacing w:before="26" w:after="0" w:line="240" w:lineRule="auto"/>
              <w:ind w:left="102"/>
              <w:rPr>
                <w:rFonts w:eastAsia="Arial" w:cs="Arial"/>
                <w:b/>
                <w:sz w:val="20"/>
                <w:szCs w:val="20"/>
              </w:rPr>
            </w:pPr>
            <w:r w:rsidRPr="00B1665F">
              <w:rPr>
                <w:rFonts w:eastAsia="Arial" w:cs="Arial"/>
                <w:b/>
                <w:color w:val="FFFFFF"/>
                <w:w w:val="110"/>
                <w:sz w:val="20"/>
                <w:szCs w:val="20"/>
              </w:rPr>
              <w:t>Weaknesses</w:t>
            </w:r>
          </w:p>
        </w:tc>
      </w:tr>
      <w:tr w:rsidR="009F26C5" w:rsidRPr="00F1462C" w14:paraId="1602809D" w14:textId="77777777" w:rsidTr="008E6C38">
        <w:trPr>
          <w:trHeight w:hRule="exact" w:val="1459"/>
        </w:trPr>
        <w:tc>
          <w:tcPr>
            <w:tcW w:w="1170" w:type="dxa"/>
          </w:tcPr>
          <w:p w14:paraId="4F836C38" w14:textId="77777777" w:rsidR="009F26C5" w:rsidRPr="00B1665F" w:rsidRDefault="009F26C5" w:rsidP="00F06A5C">
            <w:pPr>
              <w:widowControl w:val="0"/>
              <w:autoSpaceDE w:val="0"/>
              <w:autoSpaceDN w:val="0"/>
              <w:spacing w:before="34" w:after="0" w:line="176" w:lineRule="exact"/>
              <w:ind w:left="102" w:right="181"/>
              <w:rPr>
                <w:rFonts w:eastAsia="Arial" w:cs="Arial"/>
                <w:sz w:val="20"/>
                <w:szCs w:val="20"/>
              </w:rPr>
            </w:pPr>
            <w:r w:rsidRPr="00B1665F">
              <w:rPr>
                <w:rFonts w:eastAsia="Arial" w:cs="Arial"/>
                <w:color w:val="231F20"/>
                <w:sz w:val="20"/>
                <w:szCs w:val="20"/>
              </w:rPr>
              <w:t xml:space="preserve">Lauren (Team </w:t>
            </w:r>
            <w:r w:rsidRPr="00B1665F">
              <w:rPr>
                <w:rFonts w:eastAsia="Arial" w:cs="Arial"/>
                <w:color w:val="231F20"/>
                <w:w w:val="90"/>
                <w:sz w:val="20"/>
                <w:szCs w:val="20"/>
              </w:rPr>
              <w:t>Manager)</w:t>
            </w:r>
          </w:p>
        </w:tc>
        <w:tc>
          <w:tcPr>
            <w:tcW w:w="1440" w:type="dxa"/>
          </w:tcPr>
          <w:p w14:paraId="7FDB6E0A" w14:textId="77777777" w:rsidR="009F26C5" w:rsidRPr="00B1665F" w:rsidRDefault="009F26C5" w:rsidP="008E6C38">
            <w:pPr>
              <w:widowControl w:val="0"/>
              <w:autoSpaceDE w:val="0"/>
              <w:autoSpaceDN w:val="0"/>
              <w:spacing w:before="25" w:after="0" w:line="240" w:lineRule="auto"/>
              <w:ind w:left="101" w:right="418"/>
              <w:rPr>
                <w:rFonts w:eastAsia="Arial" w:cs="Arial"/>
                <w:sz w:val="20"/>
                <w:szCs w:val="20"/>
              </w:rPr>
            </w:pPr>
            <w:r w:rsidRPr="00B1665F">
              <w:rPr>
                <w:rFonts w:eastAsia="Arial" w:cs="Arial"/>
                <w:color w:val="231F20"/>
                <w:sz w:val="20"/>
                <w:szCs w:val="20"/>
              </w:rPr>
              <w:t>Atlanta, GA (Eastern)</w:t>
            </w:r>
          </w:p>
        </w:tc>
        <w:tc>
          <w:tcPr>
            <w:tcW w:w="1710" w:type="dxa"/>
          </w:tcPr>
          <w:p w14:paraId="201983B3" w14:textId="77777777" w:rsidR="009F26C5" w:rsidRPr="00B1665F" w:rsidRDefault="009F26C5" w:rsidP="00F06A5C">
            <w:pPr>
              <w:widowControl w:val="0"/>
              <w:autoSpaceDE w:val="0"/>
              <w:autoSpaceDN w:val="0"/>
              <w:spacing w:before="25" w:after="0" w:line="240" w:lineRule="auto"/>
              <w:ind w:left="103"/>
              <w:rPr>
                <w:rFonts w:eastAsia="Arial" w:cs="Arial"/>
                <w:sz w:val="20"/>
                <w:szCs w:val="20"/>
              </w:rPr>
            </w:pPr>
            <w:r w:rsidRPr="00B1665F">
              <w:rPr>
                <w:rFonts w:eastAsia="Arial" w:cs="Arial"/>
                <w:color w:val="231F20"/>
                <w:sz w:val="20"/>
                <w:szCs w:val="20"/>
              </w:rPr>
              <w:t>E-mail</w:t>
            </w:r>
          </w:p>
        </w:tc>
        <w:tc>
          <w:tcPr>
            <w:tcW w:w="1080" w:type="dxa"/>
          </w:tcPr>
          <w:p w14:paraId="0DDE2C7E"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No</w:t>
            </w:r>
          </w:p>
        </w:tc>
        <w:tc>
          <w:tcPr>
            <w:tcW w:w="2521" w:type="dxa"/>
          </w:tcPr>
          <w:p w14:paraId="1F5D95AC" w14:textId="77777777" w:rsidR="009F26C5" w:rsidRPr="00B1665F" w:rsidRDefault="009F26C5" w:rsidP="009F26C5">
            <w:pPr>
              <w:widowControl w:val="0"/>
              <w:numPr>
                <w:ilvl w:val="0"/>
                <w:numId w:val="31"/>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w w:val="105"/>
                <w:sz w:val="20"/>
                <w:szCs w:val="20"/>
              </w:rPr>
              <w:t>Building</w:t>
            </w:r>
            <w:r w:rsidRPr="00B1665F">
              <w:rPr>
                <w:rFonts w:eastAsia="Arial" w:cs="Arial"/>
                <w:color w:val="231F20"/>
                <w:spacing w:val="-13"/>
                <w:w w:val="105"/>
                <w:sz w:val="20"/>
                <w:szCs w:val="20"/>
              </w:rPr>
              <w:t xml:space="preserve"> </w:t>
            </w:r>
            <w:r w:rsidRPr="00B1665F">
              <w:rPr>
                <w:rFonts w:eastAsia="Arial" w:cs="Arial"/>
                <w:color w:val="231F20"/>
                <w:w w:val="105"/>
                <w:sz w:val="20"/>
                <w:szCs w:val="20"/>
              </w:rPr>
              <w:t>and</w:t>
            </w:r>
            <w:r w:rsidRPr="00B1665F">
              <w:rPr>
                <w:rFonts w:eastAsia="Arial" w:cs="Arial"/>
                <w:color w:val="231F20"/>
                <w:spacing w:val="-13"/>
                <w:w w:val="105"/>
                <w:sz w:val="20"/>
                <w:szCs w:val="20"/>
              </w:rPr>
              <w:t xml:space="preserve"> </w:t>
            </w:r>
            <w:r w:rsidRPr="00B1665F">
              <w:rPr>
                <w:rFonts w:eastAsia="Arial" w:cs="Arial"/>
                <w:color w:val="231F20"/>
                <w:w w:val="105"/>
                <w:sz w:val="20"/>
                <w:szCs w:val="20"/>
              </w:rPr>
              <w:t>maintaining</w:t>
            </w:r>
            <w:r w:rsidRPr="00B1665F">
              <w:rPr>
                <w:rFonts w:eastAsia="Arial" w:cs="Arial"/>
                <w:color w:val="231F20"/>
                <w:spacing w:val="-13"/>
                <w:w w:val="105"/>
                <w:sz w:val="20"/>
                <w:szCs w:val="20"/>
              </w:rPr>
              <w:t xml:space="preserve"> </w:t>
            </w:r>
            <w:r w:rsidRPr="00B1665F">
              <w:rPr>
                <w:rFonts w:eastAsia="Arial" w:cs="Arial"/>
                <w:color w:val="231F20"/>
                <w:w w:val="105"/>
                <w:sz w:val="20"/>
                <w:szCs w:val="20"/>
              </w:rPr>
              <w:t>trust.</w:t>
            </w:r>
          </w:p>
          <w:p w14:paraId="6443AE4A" w14:textId="77777777" w:rsidR="009F26C5" w:rsidRPr="00B1665F" w:rsidRDefault="009F26C5" w:rsidP="009F26C5">
            <w:pPr>
              <w:widowControl w:val="0"/>
              <w:numPr>
                <w:ilvl w:val="0"/>
                <w:numId w:val="31"/>
              </w:numPr>
              <w:tabs>
                <w:tab w:val="left" w:pos="168"/>
              </w:tabs>
              <w:autoSpaceDE w:val="0"/>
              <w:autoSpaceDN w:val="0"/>
              <w:spacing w:before="51" w:after="0" w:line="176" w:lineRule="exact"/>
              <w:ind w:right="106" w:hanging="112"/>
              <w:rPr>
                <w:rFonts w:eastAsia="Arial" w:cs="Arial"/>
                <w:sz w:val="20"/>
                <w:szCs w:val="20"/>
              </w:rPr>
            </w:pPr>
            <w:r w:rsidRPr="00B1665F">
              <w:rPr>
                <w:rFonts w:eastAsia="Arial" w:cs="Arial"/>
                <w:color w:val="231F20"/>
                <w:w w:val="105"/>
                <w:sz w:val="20"/>
                <w:szCs w:val="20"/>
              </w:rPr>
              <w:t>Performance</w:t>
            </w:r>
            <w:r w:rsidRPr="00B1665F">
              <w:rPr>
                <w:rFonts w:eastAsia="Arial" w:cs="Arial"/>
                <w:color w:val="231F20"/>
                <w:spacing w:val="-24"/>
                <w:w w:val="105"/>
                <w:sz w:val="20"/>
                <w:szCs w:val="20"/>
              </w:rPr>
              <w:t xml:space="preserve"> </w:t>
            </w:r>
            <w:r w:rsidRPr="00B1665F">
              <w:rPr>
                <w:rFonts w:eastAsia="Arial" w:cs="Arial"/>
                <w:color w:val="231F20"/>
                <w:w w:val="105"/>
                <w:sz w:val="20"/>
                <w:szCs w:val="20"/>
              </w:rPr>
              <w:t>management</w:t>
            </w:r>
            <w:r w:rsidRPr="00B1665F">
              <w:rPr>
                <w:rFonts w:eastAsia="Arial" w:cs="Arial"/>
                <w:color w:val="231F20"/>
                <w:spacing w:val="-24"/>
                <w:w w:val="105"/>
                <w:sz w:val="20"/>
                <w:szCs w:val="20"/>
              </w:rPr>
              <w:t xml:space="preserve"> </w:t>
            </w:r>
            <w:r w:rsidRPr="00B1665F">
              <w:rPr>
                <w:rFonts w:eastAsia="Arial" w:cs="Arial"/>
                <w:color w:val="231F20"/>
                <w:w w:val="105"/>
                <w:sz w:val="20"/>
                <w:szCs w:val="20"/>
              </w:rPr>
              <w:t>and coaching.</w:t>
            </w:r>
          </w:p>
          <w:p w14:paraId="13823FAD" w14:textId="77777777" w:rsidR="009F26C5" w:rsidRPr="00B1665F" w:rsidRDefault="009F26C5" w:rsidP="009F26C5">
            <w:pPr>
              <w:widowControl w:val="0"/>
              <w:numPr>
                <w:ilvl w:val="0"/>
                <w:numId w:val="31"/>
              </w:numPr>
              <w:tabs>
                <w:tab w:val="left" w:pos="168"/>
              </w:tabs>
              <w:autoSpaceDE w:val="0"/>
              <w:autoSpaceDN w:val="0"/>
              <w:spacing w:before="48" w:after="0" w:line="240" w:lineRule="auto"/>
              <w:ind w:hanging="112"/>
              <w:rPr>
                <w:rFonts w:eastAsia="Arial" w:cs="Arial"/>
                <w:sz w:val="20"/>
                <w:szCs w:val="20"/>
              </w:rPr>
            </w:pPr>
            <w:r w:rsidRPr="00B1665F">
              <w:rPr>
                <w:rFonts w:eastAsia="Arial" w:cs="Arial"/>
                <w:color w:val="231F20"/>
                <w:sz w:val="20"/>
                <w:szCs w:val="20"/>
              </w:rPr>
              <w:t>Networking.</w:t>
            </w:r>
          </w:p>
        </w:tc>
        <w:tc>
          <w:tcPr>
            <w:tcW w:w="2754" w:type="dxa"/>
          </w:tcPr>
          <w:p w14:paraId="06D18DD1" w14:textId="77777777" w:rsidR="009F26C5" w:rsidRPr="00B1665F" w:rsidRDefault="009F26C5" w:rsidP="009F26C5">
            <w:pPr>
              <w:widowControl w:val="0"/>
              <w:numPr>
                <w:ilvl w:val="0"/>
                <w:numId w:val="30"/>
              </w:numPr>
              <w:tabs>
                <w:tab w:val="left" w:pos="168"/>
              </w:tabs>
              <w:autoSpaceDE w:val="0"/>
              <w:autoSpaceDN w:val="0"/>
              <w:spacing w:before="34" w:after="0" w:line="176" w:lineRule="exact"/>
              <w:ind w:right="339" w:hanging="112"/>
              <w:rPr>
                <w:rFonts w:eastAsia="Arial" w:cs="Arial"/>
                <w:sz w:val="20"/>
                <w:szCs w:val="20"/>
              </w:rPr>
            </w:pPr>
            <w:r w:rsidRPr="00B1665F">
              <w:rPr>
                <w:rFonts w:eastAsia="Arial" w:cs="Arial"/>
                <w:color w:val="231F20"/>
                <w:sz w:val="20"/>
                <w:szCs w:val="20"/>
              </w:rPr>
              <w:t>Appropriate use of information technology.</w:t>
            </w:r>
          </w:p>
          <w:p w14:paraId="303A46B8" w14:textId="77777777" w:rsidR="009F26C5" w:rsidRPr="00B1665F" w:rsidRDefault="009F26C5" w:rsidP="009F26C5">
            <w:pPr>
              <w:widowControl w:val="0"/>
              <w:numPr>
                <w:ilvl w:val="0"/>
                <w:numId w:val="30"/>
              </w:numPr>
              <w:tabs>
                <w:tab w:val="left" w:pos="168"/>
              </w:tabs>
              <w:autoSpaceDE w:val="0"/>
              <w:autoSpaceDN w:val="0"/>
              <w:spacing w:before="59" w:after="0" w:line="176" w:lineRule="exact"/>
              <w:ind w:right="76" w:hanging="112"/>
              <w:rPr>
                <w:rFonts w:eastAsia="Arial" w:cs="Arial"/>
                <w:sz w:val="20"/>
                <w:szCs w:val="20"/>
              </w:rPr>
            </w:pPr>
            <w:r w:rsidRPr="00B1665F">
              <w:rPr>
                <w:rFonts w:eastAsia="Arial" w:cs="Arial"/>
                <w:color w:val="231F20"/>
                <w:w w:val="105"/>
                <w:sz w:val="20"/>
                <w:szCs w:val="20"/>
              </w:rPr>
              <w:t>Developing and adapting</w:t>
            </w:r>
            <w:r w:rsidRPr="00B1665F">
              <w:rPr>
                <w:rFonts w:eastAsia="Arial" w:cs="Arial"/>
                <w:color w:val="231F20"/>
                <w:spacing w:val="-21"/>
                <w:w w:val="105"/>
                <w:sz w:val="20"/>
                <w:szCs w:val="20"/>
              </w:rPr>
              <w:t xml:space="preserve"> </w:t>
            </w:r>
            <w:r w:rsidRPr="00B1665F">
              <w:rPr>
                <w:rFonts w:eastAsia="Arial" w:cs="Arial"/>
                <w:color w:val="231F20"/>
                <w:w w:val="105"/>
                <w:sz w:val="20"/>
                <w:szCs w:val="20"/>
              </w:rPr>
              <w:t xml:space="preserve">standard </w:t>
            </w:r>
            <w:r w:rsidRPr="00B1665F">
              <w:rPr>
                <w:rFonts w:eastAsia="Arial" w:cs="Arial"/>
                <w:color w:val="231F20"/>
                <w:sz w:val="20"/>
                <w:szCs w:val="20"/>
              </w:rPr>
              <w:t>team</w:t>
            </w:r>
            <w:r w:rsidRPr="00B1665F">
              <w:rPr>
                <w:rFonts w:eastAsia="Arial" w:cs="Arial"/>
                <w:color w:val="231F20"/>
                <w:spacing w:val="4"/>
                <w:sz w:val="20"/>
                <w:szCs w:val="20"/>
              </w:rPr>
              <w:t xml:space="preserve"> </w:t>
            </w:r>
            <w:r w:rsidRPr="00B1665F">
              <w:rPr>
                <w:rFonts w:eastAsia="Arial" w:cs="Arial"/>
                <w:color w:val="231F20"/>
                <w:sz w:val="20"/>
                <w:szCs w:val="20"/>
              </w:rPr>
              <w:t>processes.</w:t>
            </w:r>
          </w:p>
          <w:p w14:paraId="46B7D8BC" w14:textId="77777777" w:rsidR="009F26C5" w:rsidRPr="00B1665F" w:rsidRDefault="009F26C5" w:rsidP="009F26C5">
            <w:pPr>
              <w:widowControl w:val="0"/>
              <w:numPr>
                <w:ilvl w:val="0"/>
                <w:numId w:val="30"/>
              </w:numPr>
              <w:tabs>
                <w:tab w:val="left" w:pos="168"/>
              </w:tabs>
              <w:autoSpaceDE w:val="0"/>
              <w:autoSpaceDN w:val="0"/>
              <w:spacing w:before="47" w:after="0" w:line="240" w:lineRule="auto"/>
              <w:ind w:hanging="112"/>
              <w:rPr>
                <w:rFonts w:eastAsia="Arial" w:cs="Arial"/>
                <w:sz w:val="20"/>
                <w:szCs w:val="20"/>
              </w:rPr>
            </w:pPr>
            <w:r w:rsidRPr="00B1665F">
              <w:rPr>
                <w:rFonts w:eastAsia="Arial" w:cs="Arial"/>
                <w:color w:val="231F20"/>
                <w:sz w:val="20"/>
                <w:szCs w:val="20"/>
              </w:rPr>
              <w:t>Managing across</w:t>
            </w:r>
            <w:r w:rsidRPr="00B1665F">
              <w:rPr>
                <w:rFonts w:eastAsia="Arial" w:cs="Arial"/>
                <w:color w:val="231F20"/>
                <w:spacing w:val="27"/>
                <w:sz w:val="20"/>
                <w:szCs w:val="20"/>
              </w:rPr>
              <w:t xml:space="preserve"> </w:t>
            </w:r>
            <w:r w:rsidRPr="00B1665F">
              <w:rPr>
                <w:rFonts w:eastAsia="Arial" w:cs="Arial"/>
                <w:color w:val="231F20"/>
                <w:sz w:val="20"/>
                <w:szCs w:val="20"/>
              </w:rPr>
              <w:t>cultures.</w:t>
            </w:r>
          </w:p>
        </w:tc>
      </w:tr>
      <w:tr w:rsidR="00B1665F" w:rsidRPr="00F1462C" w14:paraId="16E0D2AC" w14:textId="77777777" w:rsidTr="008E6C38">
        <w:trPr>
          <w:trHeight w:hRule="exact" w:val="682"/>
        </w:trPr>
        <w:tc>
          <w:tcPr>
            <w:tcW w:w="1170" w:type="dxa"/>
            <w:shd w:val="clear" w:color="auto" w:fill="EFEFEF"/>
          </w:tcPr>
          <w:p w14:paraId="790CB21E"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Santosh</w:t>
            </w:r>
          </w:p>
        </w:tc>
        <w:tc>
          <w:tcPr>
            <w:tcW w:w="1440" w:type="dxa"/>
            <w:shd w:val="clear" w:color="auto" w:fill="EFEFEF"/>
          </w:tcPr>
          <w:p w14:paraId="771A13BE" w14:textId="77777777" w:rsidR="009F26C5" w:rsidRPr="00B1665F" w:rsidRDefault="009F26C5" w:rsidP="00F06A5C">
            <w:pPr>
              <w:widowControl w:val="0"/>
              <w:autoSpaceDE w:val="0"/>
              <w:autoSpaceDN w:val="0"/>
              <w:spacing w:before="34" w:after="0" w:line="176" w:lineRule="exact"/>
              <w:ind w:left="103" w:right="121"/>
              <w:rPr>
                <w:rFonts w:eastAsia="Arial" w:cs="Arial"/>
                <w:sz w:val="20"/>
                <w:szCs w:val="20"/>
              </w:rPr>
            </w:pPr>
            <w:r w:rsidRPr="00B1665F">
              <w:rPr>
                <w:rFonts w:eastAsia="Arial" w:cs="Arial"/>
                <w:color w:val="231F20"/>
                <w:sz w:val="20"/>
                <w:szCs w:val="20"/>
              </w:rPr>
              <w:t>Pune, India (GMT+05:30)</w:t>
            </w:r>
          </w:p>
        </w:tc>
        <w:tc>
          <w:tcPr>
            <w:tcW w:w="1710" w:type="dxa"/>
            <w:shd w:val="clear" w:color="auto" w:fill="EFEFEF"/>
          </w:tcPr>
          <w:p w14:paraId="3E746120" w14:textId="77777777" w:rsidR="009F26C5" w:rsidRPr="00B1665F" w:rsidRDefault="009F26C5" w:rsidP="00F06A5C">
            <w:pPr>
              <w:widowControl w:val="0"/>
              <w:autoSpaceDE w:val="0"/>
              <w:autoSpaceDN w:val="0"/>
              <w:spacing w:before="25" w:after="0" w:line="240" w:lineRule="auto"/>
              <w:ind w:left="103"/>
              <w:rPr>
                <w:rFonts w:eastAsia="Arial" w:cs="Arial"/>
                <w:sz w:val="20"/>
                <w:szCs w:val="20"/>
              </w:rPr>
            </w:pPr>
            <w:r w:rsidRPr="00B1665F">
              <w:rPr>
                <w:rFonts w:eastAsia="Arial" w:cs="Arial"/>
                <w:color w:val="231F20"/>
                <w:w w:val="95"/>
                <w:sz w:val="20"/>
                <w:szCs w:val="20"/>
              </w:rPr>
              <w:t>Instant messaging</w:t>
            </w:r>
          </w:p>
        </w:tc>
        <w:tc>
          <w:tcPr>
            <w:tcW w:w="1080" w:type="dxa"/>
            <w:shd w:val="clear" w:color="auto" w:fill="EFEFEF"/>
          </w:tcPr>
          <w:p w14:paraId="11BEE145"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Yes</w:t>
            </w:r>
          </w:p>
        </w:tc>
        <w:tc>
          <w:tcPr>
            <w:tcW w:w="2521" w:type="dxa"/>
            <w:shd w:val="clear" w:color="auto" w:fill="EFEFEF"/>
          </w:tcPr>
          <w:p w14:paraId="62D4C2F8" w14:textId="77777777" w:rsidR="009F26C5" w:rsidRPr="00B1665F" w:rsidRDefault="009F26C5" w:rsidP="009F26C5">
            <w:pPr>
              <w:widowControl w:val="0"/>
              <w:numPr>
                <w:ilvl w:val="0"/>
                <w:numId w:val="29"/>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Interpersonal</w:t>
            </w:r>
            <w:r w:rsidRPr="00B1665F">
              <w:rPr>
                <w:rFonts w:eastAsia="Arial" w:cs="Arial"/>
                <w:color w:val="231F20"/>
                <w:spacing w:val="3"/>
                <w:sz w:val="20"/>
                <w:szCs w:val="20"/>
              </w:rPr>
              <w:t xml:space="preserve"> </w:t>
            </w:r>
            <w:r w:rsidRPr="00B1665F">
              <w:rPr>
                <w:rFonts w:eastAsia="Arial" w:cs="Arial"/>
                <w:color w:val="231F20"/>
                <w:sz w:val="20"/>
                <w:szCs w:val="20"/>
              </w:rPr>
              <w:t>awareness.</w:t>
            </w:r>
          </w:p>
          <w:p w14:paraId="1748990F" w14:textId="77777777" w:rsidR="009F26C5" w:rsidRPr="00B1665F" w:rsidRDefault="009F26C5" w:rsidP="009F26C5">
            <w:pPr>
              <w:widowControl w:val="0"/>
              <w:numPr>
                <w:ilvl w:val="0"/>
                <w:numId w:val="29"/>
              </w:numPr>
              <w:tabs>
                <w:tab w:val="left" w:pos="168"/>
              </w:tabs>
              <w:autoSpaceDE w:val="0"/>
              <w:autoSpaceDN w:val="0"/>
              <w:spacing w:before="40" w:after="0" w:line="240" w:lineRule="auto"/>
              <w:ind w:hanging="112"/>
              <w:rPr>
                <w:rFonts w:eastAsia="Arial" w:cs="Arial"/>
                <w:sz w:val="20"/>
                <w:szCs w:val="20"/>
              </w:rPr>
            </w:pPr>
            <w:r w:rsidRPr="00B1665F">
              <w:rPr>
                <w:rFonts w:eastAsia="Arial" w:cs="Arial"/>
                <w:color w:val="231F20"/>
                <w:sz w:val="20"/>
                <w:szCs w:val="20"/>
              </w:rPr>
              <w:t>Use of</w:t>
            </w:r>
            <w:r w:rsidRPr="00B1665F">
              <w:rPr>
                <w:rFonts w:eastAsia="Arial" w:cs="Arial"/>
                <w:color w:val="231F20"/>
                <w:spacing w:val="19"/>
                <w:sz w:val="20"/>
                <w:szCs w:val="20"/>
              </w:rPr>
              <w:t xml:space="preserve"> </w:t>
            </w:r>
            <w:r w:rsidRPr="00B1665F">
              <w:rPr>
                <w:rFonts w:eastAsia="Arial" w:cs="Arial"/>
                <w:color w:val="231F20"/>
                <w:sz w:val="20"/>
                <w:szCs w:val="20"/>
              </w:rPr>
              <w:t>technology.</w:t>
            </w:r>
          </w:p>
        </w:tc>
        <w:tc>
          <w:tcPr>
            <w:tcW w:w="2754" w:type="dxa"/>
            <w:shd w:val="clear" w:color="auto" w:fill="EFEFEF"/>
          </w:tcPr>
          <w:p w14:paraId="57249CAE" w14:textId="77777777" w:rsidR="009F26C5" w:rsidRPr="00B1665F" w:rsidRDefault="009F26C5" w:rsidP="009F26C5">
            <w:pPr>
              <w:widowControl w:val="0"/>
              <w:numPr>
                <w:ilvl w:val="0"/>
                <w:numId w:val="28"/>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Self-management.</w:t>
            </w:r>
          </w:p>
          <w:p w14:paraId="329B9CF3" w14:textId="77777777" w:rsidR="009F26C5" w:rsidRPr="00B1665F" w:rsidRDefault="009F26C5" w:rsidP="009F26C5">
            <w:pPr>
              <w:widowControl w:val="0"/>
              <w:numPr>
                <w:ilvl w:val="0"/>
                <w:numId w:val="28"/>
              </w:numPr>
              <w:tabs>
                <w:tab w:val="left" w:pos="168"/>
              </w:tabs>
              <w:autoSpaceDE w:val="0"/>
              <w:autoSpaceDN w:val="0"/>
              <w:spacing w:before="40" w:after="0" w:line="240" w:lineRule="auto"/>
              <w:ind w:hanging="112"/>
              <w:rPr>
                <w:rFonts w:eastAsia="Arial" w:cs="Arial"/>
                <w:sz w:val="20"/>
                <w:szCs w:val="20"/>
              </w:rPr>
            </w:pPr>
            <w:r w:rsidRPr="00B1665F">
              <w:rPr>
                <w:rFonts w:eastAsia="Arial" w:cs="Arial"/>
                <w:color w:val="231F20"/>
                <w:sz w:val="20"/>
                <w:szCs w:val="20"/>
              </w:rPr>
              <w:t>Project</w:t>
            </w:r>
            <w:r w:rsidRPr="00B1665F">
              <w:rPr>
                <w:rFonts w:eastAsia="Arial" w:cs="Arial"/>
                <w:color w:val="231F20"/>
                <w:spacing w:val="28"/>
                <w:sz w:val="20"/>
                <w:szCs w:val="20"/>
              </w:rPr>
              <w:t xml:space="preserve"> </w:t>
            </w:r>
            <w:r w:rsidRPr="00B1665F">
              <w:rPr>
                <w:rFonts w:eastAsia="Arial" w:cs="Arial"/>
                <w:color w:val="231F20"/>
                <w:sz w:val="20"/>
                <w:szCs w:val="20"/>
              </w:rPr>
              <w:t>management.</w:t>
            </w:r>
          </w:p>
        </w:tc>
      </w:tr>
      <w:tr w:rsidR="009F26C5" w:rsidRPr="00F1462C" w14:paraId="51EC50BE" w14:textId="77777777" w:rsidTr="008E6C38">
        <w:trPr>
          <w:trHeight w:hRule="exact" w:val="688"/>
        </w:trPr>
        <w:tc>
          <w:tcPr>
            <w:tcW w:w="1170" w:type="dxa"/>
          </w:tcPr>
          <w:p w14:paraId="49FED365"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John</w:t>
            </w:r>
          </w:p>
        </w:tc>
        <w:tc>
          <w:tcPr>
            <w:tcW w:w="1440" w:type="dxa"/>
          </w:tcPr>
          <w:p w14:paraId="5000AB66" w14:textId="77777777" w:rsidR="009F26C5" w:rsidRPr="00B1665F" w:rsidRDefault="009F26C5" w:rsidP="00F06A5C">
            <w:pPr>
              <w:widowControl w:val="0"/>
              <w:autoSpaceDE w:val="0"/>
              <w:autoSpaceDN w:val="0"/>
              <w:spacing w:before="34" w:after="0" w:line="176" w:lineRule="exact"/>
              <w:ind w:left="103" w:right="121"/>
              <w:rPr>
                <w:rFonts w:eastAsia="Arial" w:cs="Arial"/>
                <w:sz w:val="20"/>
                <w:szCs w:val="20"/>
              </w:rPr>
            </w:pPr>
            <w:r w:rsidRPr="00B1665F">
              <w:rPr>
                <w:rFonts w:eastAsia="Arial" w:cs="Arial"/>
                <w:color w:val="231F20"/>
                <w:sz w:val="20"/>
                <w:szCs w:val="20"/>
              </w:rPr>
              <w:t>Wilmington, NC (Eastern)</w:t>
            </w:r>
          </w:p>
        </w:tc>
        <w:tc>
          <w:tcPr>
            <w:tcW w:w="1710" w:type="dxa"/>
          </w:tcPr>
          <w:p w14:paraId="44BC3C80" w14:textId="77777777" w:rsidR="009F26C5" w:rsidRPr="00B1665F" w:rsidRDefault="009F26C5" w:rsidP="00F06A5C">
            <w:pPr>
              <w:widowControl w:val="0"/>
              <w:autoSpaceDE w:val="0"/>
              <w:autoSpaceDN w:val="0"/>
              <w:spacing w:before="25" w:after="0" w:line="240" w:lineRule="auto"/>
              <w:ind w:left="103"/>
              <w:rPr>
                <w:rFonts w:eastAsia="Arial" w:cs="Arial"/>
                <w:sz w:val="20"/>
                <w:szCs w:val="20"/>
              </w:rPr>
            </w:pPr>
            <w:r w:rsidRPr="00B1665F">
              <w:rPr>
                <w:rFonts w:eastAsia="Arial" w:cs="Arial"/>
                <w:color w:val="231F20"/>
                <w:sz w:val="20"/>
                <w:szCs w:val="20"/>
              </w:rPr>
              <w:t>Telephone</w:t>
            </w:r>
          </w:p>
        </w:tc>
        <w:tc>
          <w:tcPr>
            <w:tcW w:w="1080" w:type="dxa"/>
          </w:tcPr>
          <w:p w14:paraId="0469C92E"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No</w:t>
            </w:r>
          </w:p>
        </w:tc>
        <w:tc>
          <w:tcPr>
            <w:tcW w:w="2521" w:type="dxa"/>
          </w:tcPr>
          <w:p w14:paraId="6957928B" w14:textId="77777777" w:rsidR="009F26C5" w:rsidRPr="00B1665F" w:rsidRDefault="009F26C5" w:rsidP="009F26C5">
            <w:pPr>
              <w:widowControl w:val="0"/>
              <w:numPr>
                <w:ilvl w:val="0"/>
                <w:numId w:val="27"/>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Networking</w:t>
            </w:r>
            <w:r w:rsidRPr="00B1665F">
              <w:rPr>
                <w:rFonts w:eastAsia="Arial" w:cs="Arial"/>
                <w:color w:val="231F20"/>
                <w:spacing w:val="27"/>
                <w:sz w:val="20"/>
                <w:szCs w:val="20"/>
              </w:rPr>
              <w:t xml:space="preserve"> </w:t>
            </w:r>
            <w:r w:rsidRPr="00B1665F">
              <w:rPr>
                <w:rFonts w:eastAsia="Arial" w:cs="Arial"/>
                <w:color w:val="231F20"/>
                <w:sz w:val="20"/>
                <w:szCs w:val="20"/>
              </w:rPr>
              <w:t>face-to-face.</w:t>
            </w:r>
          </w:p>
        </w:tc>
        <w:tc>
          <w:tcPr>
            <w:tcW w:w="2754" w:type="dxa"/>
          </w:tcPr>
          <w:p w14:paraId="5F9DDE79" w14:textId="77777777" w:rsidR="009F26C5" w:rsidRPr="00B1665F" w:rsidRDefault="009F26C5" w:rsidP="009F26C5">
            <w:pPr>
              <w:widowControl w:val="0"/>
              <w:numPr>
                <w:ilvl w:val="0"/>
                <w:numId w:val="26"/>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Use of</w:t>
            </w:r>
            <w:r w:rsidRPr="00B1665F">
              <w:rPr>
                <w:rFonts w:eastAsia="Arial" w:cs="Arial"/>
                <w:color w:val="231F20"/>
                <w:spacing w:val="19"/>
                <w:sz w:val="20"/>
                <w:szCs w:val="20"/>
              </w:rPr>
              <w:t xml:space="preserve"> </w:t>
            </w:r>
            <w:r w:rsidRPr="00B1665F">
              <w:rPr>
                <w:rFonts w:eastAsia="Arial" w:cs="Arial"/>
                <w:color w:val="231F20"/>
                <w:sz w:val="20"/>
                <w:szCs w:val="20"/>
              </w:rPr>
              <w:t>technology.</w:t>
            </w:r>
          </w:p>
          <w:p w14:paraId="466CAB16" w14:textId="77777777" w:rsidR="009F26C5" w:rsidRPr="00B1665F" w:rsidRDefault="009F26C5" w:rsidP="009F26C5">
            <w:pPr>
              <w:widowControl w:val="0"/>
              <w:numPr>
                <w:ilvl w:val="0"/>
                <w:numId w:val="26"/>
              </w:numPr>
              <w:tabs>
                <w:tab w:val="left" w:pos="168"/>
              </w:tabs>
              <w:autoSpaceDE w:val="0"/>
              <w:autoSpaceDN w:val="0"/>
              <w:spacing w:before="40" w:after="0" w:line="240" w:lineRule="auto"/>
              <w:ind w:hanging="112"/>
              <w:rPr>
                <w:rFonts w:eastAsia="Arial" w:cs="Arial"/>
                <w:sz w:val="20"/>
                <w:szCs w:val="20"/>
              </w:rPr>
            </w:pPr>
            <w:r w:rsidRPr="00B1665F">
              <w:rPr>
                <w:rFonts w:eastAsia="Arial" w:cs="Arial"/>
                <w:color w:val="231F20"/>
                <w:w w:val="105"/>
                <w:sz w:val="20"/>
                <w:szCs w:val="20"/>
              </w:rPr>
              <w:t>Spanning</w:t>
            </w:r>
            <w:r w:rsidRPr="00B1665F">
              <w:rPr>
                <w:rFonts w:eastAsia="Arial" w:cs="Arial"/>
                <w:color w:val="231F20"/>
                <w:spacing w:val="-17"/>
                <w:w w:val="105"/>
                <w:sz w:val="20"/>
                <w:szCs w:val="20"/>
              </w:rPr>
              <w:t xml:space="preserve"> </w:t>
            </w:r>
            <w:r w:rsidRPr="00B1665F">
              <w:rPr>
                <w:rFonts w:eastAsia="Arial" w:cs="Arial"/>
                <w:color w:val="231F20"/>
                <w:w w:val="105"/>
                <w:sz w:val="20"/>
                <w:szCs w:val="20"/>
              </w:rPr>
              <w:t>boundaries.</w:t>
            </w:r>
          </w:p>
        </w:tc>
      </w:tr>
      <w:tr w:rsidR="00B1665F" w:rsidRPr="00F1462C" w14:paraId="2875803D" w14:textId="77777777" w:rsidTr="008E6C38">
        <w:trPr>
          <w:trHeight w:hRule="exact" w:val="692"/>
        </w:trPr>
        <w:tc>
          <w:tcPr>
            <w:tcW w:w="1170" w:type="dxa"/>
            <w:shd w:val="clear" w:color="auto" w:fill="EFEFEF"/>
          </w:tcPr>
          <w:p w14:paraId="71E27C7C"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Joyce</w:t>
            </w:r>
          </w:p>
        </w:tc>
        <w:tc>
          <w:tcPr>
            <w:tcW w:w="1440" w:type="dxa"/>
            <w:shd w:val="clear" w:color="auto" w:fill="EFEFEF"/>
          </w:tcPr>
          <w:p w14:paraId="18CE9DBB" w14:textId="77777777" w:rsidR="009F26C5" w:rsidRPr="00B1665F" w:rsidRDefault="009F26C5" w:rsidP="00F06A5C">
            <w:pPr>
              <w:widowControl w:val="0"/>
              <w:autoSpaceDE w:val="0"/>
              <w:autoSpaceDN w:val="0"/>
              <w:spacing w:before="34" w:after="0" w:line="176" w:lineRule="exact"/>
              <w:ind w:left="103" w:right="423"/>
              <w:rPr>
                <w:rFonts w:eastAsia="Arial" w:cs="Arial"/>
                <w:sz w:val="20"/>
                <w:szCs w:val="20"/>
              </w:rPr>
            </w:pPr>
            <w:r w:rsidRPr="00B1665F">
              <w:rPr>
                <w:rFonts w:eastAsia="Arial" w:cs="Arial"/>
                <w:color w:val="231F20"/>
                <w:w w:val="95"/>
                <w:sz w:val="20"/>
                <w:szCs w:val="20"/>
              </w:rPr>
              <w:t xml:space="preserve">Norfolk, VA </w:t>
            </w:r>
            <w:r w:rsidRPr="00B1665F">
              <w:rPr>
                <w:rFonts w:eastAsia="Arial" w:cs="Arial"/>
                <w:color w:val="231F20"/>
                <w:sz w:val="20"/>
                <w:szCs w:val="20"/>
              </w:rPr>
              <w:t>(Eastern)</w:t>
            </w:r>
          </w:p>
        </w:tc>
        <w:tc>
          <w:tcPr>
            <w:tcW w:w="1710" w:type="dxa"/>
            <w:shd w:val="clear" w:color="auto" w:fill="EFEFEF"/>
          </w:tcPr>
          <w:p w14:paraId="4985CC00" w14:textId="77777777" w:rsidR="009F26C5" w:rsidRPr="00B1665F" w:rsidRDefault="009F26C5" w:rsidP="00F06A5C">
            <w:pPr>
              <w:widowControl w:val="0"/>
              <w:autoSpaceDE w:val="0"/>
              <w:autoSpaceDN w:val="0"/>
              <w:spacing w:before="25" w:after="0" w:line="240" w:lineRule="auto"/>
              <w:ind w:left="103"/>
              <w:rPr>
                <w:rFonts w:eastAsia="Arial" w:cs="Arial"/>
                <w:sz w:val="20"/>
                <w:szCs w:val="20"/>
              </w:rPr>
            </w:pPr>
            <w:r w:rsidRPr="00B1665F">
              <w:rPr>
                <w:rFonts w:eastAsia="Arial" w:cs="Arial"/>
                <w:color w:val="231F20"/>
                <w:sz w:val="20"/>
                <w:szCs w:val="20"/>
              </w:rPr>
              <w:t>E-mail</w:t>
            </w:r>
          </w:p>
        </w:tc>
        <w:tc>
          <w:tcPr>
            <w:tcW w:w="1080" w:type="dxa"/>
            <w:shd w:val="clear" w:color="auto" w:fill="EFEFEF"/>
          </w:tcPr>
          <w:p w14:paraId="2CEFF744" w14:textId="77777777" w:rsidR="009F26C5" w:rsidRPr="00B1665F" w:rsidRDefault="009F26C5" w:rsidP="008E6C38">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Yes</w:t>
            </w:r>
          </w:p>
        </w:tc>
        <w:tc>
          <w:tcPr>
            <w:tcW w:w="2521" w:type="dxa"/>
            <w:shd w:val="clear" w:color="auto" w:fill="EFEFEF"/>
          </w:tcPr>
          <w:p w14:paraId="0CEDA853" w14:textId="77777777" w:rsidR="009F26C5" w:rsidRPr="00B1665F" w:rsidRDefault="009F26C5" w:rsidP="009F26C5">
            <w:pPr>
              <w:widowControl w:val="0"/>
              <w:numPr>
                <w:ilvl w:val="0"/>
                <w:numId w:val="25"/>
              </w:numPr>
              <w:tabs>
                <w:tab w:val="left" w:pos="202"/>
              </w:tabs>
              <w:autoSpaceDE w:val="0"/>
              <w:autoSpaceDN w:val="0"/>
              <w:spacing w:before="22" w:after="0" w:line="240" w:lineRule="auto"/>
              <w:ind w:hanging="146"/>
              <w:rPr>
                <w:rFonts w:eastAsia="Arial" w:cs="Arial"/>
                <w:sz w:val="20"/>
                <w:szCs w:val="20"/>
              </w:rPr>
            </w:pPr>
            <w:r w:rsidRPr="00B1665F">
              <w:rPr>
                <w:rFonts w:eastAsia="Arial" w:cs="Arial"/>
                <w:color w:val="231F20"/>
                <w:sz w:val="20"/>
                <w:szCs w:val="20"/>
              </w:rPr>
              <w:t>Self-management.</w:t>
            </w:r>
          </w:p>
          <w:p w14:paraId="145F299C" w14:textId="77777777" w:rsidR="009F26C5" w:rsidRPr="00B1665F" w:rsidRDefault="009F26C5" w:rsidP="009F26C5">
            <w:pPr>
              <w:widowControl w:val="0"/>
              <w:numPr>
                <w:ilvl w:val="0"/>
                <w:numId w:val="25"/>
              </w:numPr>
              <w:tabs>
                <w:tab w:val="left" w:pos="202"/>
              </w:tabs>
              <w:autoSpaceDE w:val="0"/>
              <w:autoSpaceDN w:val="0"/>
              <w:spacing w:before="40" w:after="0" w:line="240" w:lineRule="auto"/>
              <w:ind w:hanging="146"/>
              <w:rPr>
                <w:rFonts w:eastAsia="Arial" w:cs="Arial"/>
                <w:sz w:val="20"/>
                <w:szCs w:val="20"/>
              </w:rPr>
            </w:pPr>
            <w:r w:rsidRPr="00B1665F">
              <w:rPr>
                <w:rFonts w:eastAsia="Arial" w:cs="Arial"/>
                <w:color w:val="231F20"/>
                <w:sz w:val="20"/>
                <w:szCs w:val="20"/>
              </w:rPr>
              <w:t>Project</w:t>
            </w:r>
            <w:r w:rsidRPr="00B1665F">
              <w:rPr>
                <w:rFonts w:eastAsia="Arial" w:cs="Arial"/>
                <w:color w:val="231F20"/>
                <w:spacing w:val="28"/>
                <w:sz w:val="20"/>
                <w:szCs w:val="20"/>
              </w:rPr>
              <w:t xml:space="preserve"> </w:t>
            </w:r>
            <w:r w:rsidRPr="00B1665F">
              <w:rPr>
                <w:rFonts w:eastAsia="Arial" w:cs="Arial"/>
                <w:color w:val="231F20"/>
                <w:sz w:val="20"/>
                <w:szCs w:val="20"/>
              </w:rPr>
              <w:t>management.</w:t>
            </w:r>
          </w:p>
        </w:tc>
        <w:tc>
          <w:tcPr>
            <w:tcW w:w="2754" w:type="dxa"/>
            <w:shd w:val="clear" w:color="auto" w:fill="EFEFEF"/>
          </w:tcPr>
          <w:p w14:paraId="21CBF4A7" w14:textId="77777777" w:rsidR="009F26C5" w:rsidRPr="00B1665F" w:rsidRDefault="009F26C5" w:rsidP="009F26C5">
            <w:pPr>
              <w:widowControl w:val="0"/>
              <w:numPr>
                <w:ilvl w:val="0"/>
                <w:numId w:val="24"/>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Networking.</w:t>
            </w:r>
          </w:p>
        </w:tc>
      </w:tr>
      <w:tr w:rsidR="009F26C5" w:rsidRPr="00F1462C" w14:paraId="28B49C24" w14:textId="77777777" w:rsidTr="008E6C38">
        <w:trPr>
          <w:trHeight w:hRule="exact" w:val="853"/>
        </w:trPr>
        <w:tc>
          <w:tcPr>
            <w:tcW w:w="1170" w:type="dxa"/>
          </w:tcPr>
          <w:p w14:paraId="3EC56845"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Helga</w:t>
            </w:r>
          </w:p>
        </w:tc>
        <w:tc>
          <w:tcPr>
            <w:tcW w:w="1440" w:type="dxa"/>
          </w:tcPr>
          <w:p w14:paraId="363DFD2D" w14:textId="77777777" w:rsidR="009F26C5" w:rsidRPr="00B1665F" w:rsidRDefault="009F26C5" w:rsidP="008E6C38">
            <w:pPr>
              <w:widowControl w:val="0"/>
              <w:autoSpaceDE w:val="0"/>
              <w:autoSpaceDN w:val="0"/>
              <w:spacing w:before="34" w:after="0" w:line="176" w:lineRule="exact"/>
              <w:ind w:left="101" w:right="115"/>
              <w:rPr>
                <w:rFonts w:eastAsia="Arial" w:cs="Arial"/>
                <w:sz w:val="20"/>
                <w:szCs w:val="20"/>
              </w:rPr>
            </w:pPr>
            <w:r w:rsidRPr="00B1665F">
              <w:rPr>
                <w:rFonts w:eastAsia="Arial" w:cs="Arial"/>
                <w:color w:val="231F20"/>
                <w:w w:val="95"/>
                <w:sz w:val="20"/>
                <w:szCs w:val="20"/>
              </w:rPr>
              <w:t xml:space="preserve">Berlin, Germany </w:t>
            </w:r>
            <w:r w:rsidRPr="00B1665F">
              <w:rPr>
                <w:rFonts w:eastAsia="Arial" w:cs="Arial"/>
                <w:color w:val="231F20"/>
                <w:sz w:val="20"/>
                <w:szCs w:val="20"/>
              </w:rPr>
              <w:t>(Central European)</w:t>
            </w:r>
          </w:p>
        </w:tc>
        <w:tc>
          <w:tcPr>
            <w:tcW w:w="1710" w:type="dxa"/>
          </w:tcPr>
          <w:p w14:paraId="03268696" w14:textId="77777777" w:rsidR="009F26C5" w:rsidRPr="00B1665F" w:rsidRDefault="009F26C5" w:rsidP="00F06A5C">
            <w:pPr>
              <w:widowControl w:val="0"/>
              <w:autoSpaceDE w:val="0"/>
              <w:autoSpaceDN w:val="0"/>
              <w:spacing w:before="34" w:after="0" w:line="176" w:lineRule="exact"/>
              <w:ind w:left="103" w:right="216"/>
              <w:rPr>
                <w:rFonts w:eastAsia="Arial" w:cs="Arial"/>
                <w:sz w:val="20"/>
                <w:szCs w:val="20"/>
              </w:rPr>
            </w:pPr>
            <w:r w:rsidRPr="00B1665F">
              <w:rPr>
                <w:rFonts w:eastAsia="Arial" w:cs="Arial"/>
                <w:color w:val="231F20"/>
                <w:sz w:val="20"/>
                <w:szCs w:val="20"/>
              </w:rPr>
              <w:t xml:space="preserve">SharePoint; </w:t>
            </w:r>
            <w:proofErr w:type="spellStart"/>
            <w:r w:rsidRPr="00B1665F">
              <w:rPr>
                <w:rFonts w:eastAsia="Arial" w:cs="Arial"/>
                <w:color w:val="231F20"/>
                <w:w w:val="95"/>
                <w:sz w:val="20"/>
                <w:szCs w:val="20"/>
              </w:rPr>
              <w:t>Webconferencing</w:t>
            </w:r>
            <w:proofErr w:type="spellEnd"/>
            <w:r w:rsidRPr="00B1665F">
              <w:rPr>
                <w:rFonts w:eastAsia="Arial" w:cs="Arial"/>
                <w:color w:val="231F20"/>
                <w:w w:val="95"/>
                <w:sz w:val="20"/>
                <w:szCs w:val="20"/>
              </w:rPr>
              <w:t xml:space="preserve"> (with video)</w:t>
            </w:r>
          </w:p>
        </w:tc>
        <w:tc>
          <w:tcPr>
            <w:tcW w:w="1080" w:type="dxa"/>
          </w:tcPr>
          <w:p w14:paraId="7805D6CB"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Yes</w:t>
            </w:r>
          </w:p>
        </w:tc>
        <w:tc>
          <w:tcPr>
            <w:tcW w:w="2521" w:type="dxa"/>
          </w:tcPr>
          <w:p w14:paraId="130E33B2" w14:textId="77777777" w:rsidR="009F26C5" w:rsidRPr="00B1665F" w:rsidRDefault="009F26C5" w:rsidP="009F26C5">
            <w:pPr>
              <w:widowControl w:val="0"/>
              <w:numPr>
                <w:ilvl w:val="0"/>
                <w:numId w:val="23"/>
              </w:numPr>
              <w:tabs>
                <w:tab w:val="left" w:pos="202"/>
              </w:tabs>
              <w:autoSpaceDE w:val="0"/>
              <w:autoSpaceDN w:val="0"/>
              <w:spacing w:before="22" w:after="0" w:line="240" w:lineRule="auto"/>
              <w:ind w:hanging="146"/>
              <w:rPr>
                <w:rFonts w:eastAsia="Arial" w:cs="Arial"/>
                <w:sz w:val="20"/>
                <w:szCs w:val="20"/>
              </w:rPr>
            </w:pPr>
            <w:r w:rsidRPr="00B1665F">
              <w:rPr>
                <w:rFonts w:eastAsia="Arial" w:cs="Arial"/>
                <w:color w:val="231F20"/>
                <w:sz w:val="20"/>
                <w:szCs w:val="20"/>
              </w:rPr>
              <w:t>Use of</w:t>
            </w:r>
            <w:r w:rsidRPr="00B1665F">
              <w:rPr>
                <w:rFonts w:eastAsia="Arial" w:cs="Arial"/>
                <w:color w:val="231F20"/>
                <w:spacing w:val="19"/>
                <w:sz w:val="20"/>
                <w:szCs w:val="20"/>
              </w:rPr>
              <w:t xml:space="preserve"> </w:t>
            </w:r>
            <w:r w:rsidRPr="00B1665F">
              <w:rPr>
                <w:rFonts w:eastAsia="Arial" w:cs="Arial"/>
                <w:color w:val="231F20"/>
                <w:sz w:val="20"/>
                <w:szCs w:val="20"/>
              </w:rPr>
              <w:t>technology.</w:t>
            </w:r>
          </w:p>
        </w:tc>
        <w:tc>
          <w:tcPr>
            <w:tcW w:w="2754" w:type="dxa"/>
          </w:tcPr>
          <w:p w14:paraId="22E1E724" w14:textId="77777777" w:rsidR="009F26C5" w:rsidRPr="00B1665F" w:rsidRDefault="009F26C5" w:rsidP="009F26C5">
            <w:pPr>
              <w:widowControl w:val="0"/>
              <w:numPr>
                <w:ilvl w:val="0"/>
                <w:numId w:val="22"/>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Interpersonal</w:t>
            </w:r>
            <w:r w:rsidRPr="00B1665F">
              <w:rPr>
                <w:rFonts w:eastAsia="Arial" w:cs="Arial"/>
                <w:color w:val="231F20"/>
                <w:spacing w:val="3"/>
                <w:sz w:val="20"/>
                <w:szCs w:val="20"/>
              </w:rPr>
              <w:t xml:space="preserve"> </w:t>
            </w:r>
            <w:r w:rsidRPr="00B1665F">
              <w:rPr>
                <w:rFonts w:eastAsia="Arial" w:cs="Arial"/>
                <w:color w:val="231F20"/>
                <w:sz w:val="20"/>
                <w:szCs w:val="20"/>
              </w:rPr>
              <w:t>awareness.</w:t>
            </w:r>
          </w:p>
          <w:p w14:paraId="4F6D21C0" w14:textId="77777777" w:rsidR="009F26C5" w:rsidRPr="00B1665F" w:rsidRDefault="009F26C5" w:rsidP="009F26C5">
            <w:pPr>
              <w:widowControl w:val="0"/>
              <w:numPr>
                <w:ilvl w:val="0"/>
                <w:numId w:val="22"/>
              </w:numPr>
              <w:tabs>
                <w:tab w:val="left" w:pos="168"/>
              </w:tabs>
              <w:autoSpaceDE w:val="0"/>
              <w:autoSpaceDN w:val="0"/>
              <w:spacing w:before="40" w:after="0" w:line="240" w:lineRule="auto"/>
              <w:ind w:hanging="112"/>
              <w:rPr>
                <w:rFonts w:eastAsia="Arial" w:cs="Arial"/>
                <w:sz w:val="20"/>
                <w:szCs w:val="20"/>
              </w:rPr>
            </w:pPr>
            <w:r w:rsidRPr="00B1665F">
              <w:rPr>
                <w:rFonts w:eastAsia="Arial" w:cs="Arial"/>
                <w:color w:val="231F20"/>
                <w:sz w:val="20"/>
                <w:szCs w:val="20"/>
              </w:rPr>
              <w:t>Project</w:t>
            </w:r>
            <w:r w:rsidRPr="00B1665F">
              <w:rPr>
                <w:rFonts w:eastAsia="Arial" w:cs="Arial"/>
                <w:color w:val="231F20"/>
                <w:spacing w:val="28"/>
                <w:sz w:val="20"/>
                <w:szCs w:val="20"/>
              </w:rPr>
              <w:t xml:space="preserve"> </w:t>
            </w:r>
            <w:r w:rsidRPr="00B1665F">
              <w:rPr>
                <w:rFonts w:eastAsia="Arial" w:cs="Arial"/>
                <w:color w:val="231F20"/>
                <w:sz w:val="20"/>
                <w:szCs w:val="20"/>
              </w:rPr>
              <w:t>management.</w:t>
            </w:r>
          </w:p>
        </w:tc>
      </w:tr>
      <w:tr w:rsidR="00B1665F" w:rsidRPr="00F1462C" w14:paraId="1312449B" w14:textId="77777777" w:rsidTr="008E6C38">
        <w:trPr>
          <w:trHeight w:hRule="exact" w:val="766"/>
        </w:trPr>
        <w:tc>
          <w:tcPr>
            <w:tcW w:w="1170" w:type="dxa"/>
            <w:shd w:val="clear" w:color="auto" w:fill="EFEFEF"/>
          </w:tcPr>
          <w:p w14:paraId="33D6DF4E"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Adam</w:t>
            </w:r>
          </w:p>
        </w:tc>
        <w:tc>
          <w:tcPr>
            <w:tcW w:w="1440" w:type="dxa"/>
            <w:shd w:val="clear" w:color="auto" w:fill="EFEFEF"/>
          </w:tcPr>
          <w:p w14:paraId="55417F16" w14:textId="77777777" w:rsidR="009F26C5" w:rsidRPr="00B1665F" w:rsidRDefault="009F26C5" w:rsidP="00F06A5C">
            <w:pPr>
              <w:widowControl w:val="0"/>
              <w:autoSpaceDE w:val="0"/>
              <w:autoSpaceDN w:val="0"/>
              <w:spacing w:before="34" w:after="0" w:line="176" w:lineRule="exact"/>
              <w:ind w:left="103" w:right="423"/>
              <w:rPr>
                <w:rFonts w:eastAsia="Arial" w:cs="Arial"/>
                <w:sz w:val="20"/>
                <w:szCs w:val="20"/>
              </w:rPr>
            </w:pPr>
            <w:r w:rsidRPr="00B1665F">
              <w:rPr>
                <w:rFonts w:eastAsia="Arial" w:cs="Arial"/>
                <w:color w:val="231F20"/>
                <w:w w:val="95"/>
                <w:sz w:val="20"/>
                <w:szCs w:val="20"/>
              </w:rPr>
              <w:t>Dallas, TX</w:t>
            </w:r>
            <w:r w:rsidRPr="00B1665F">
              <w:rPr>
                <w:rFonts w:eastAsia="Arial" w:cs="Arial"/>
                <w:color w:val="231F20"/>
                <w:w w:val="91"/>
                <w:sz w:val="20"/>
                <w:szCs w:val="20"/>
              </w:rPr>
              <w:t xml:space="preserve"> </w:t>
            </w:r>
            <w:r w:rsidRPr="00B1665F">
              <w:rPr>
                <w:rFonts w:eastAsia="Arial" w:cs="Arial"/>
                <w:color w:val="231F20"/>
                <w:sz w:val="20"/>
                <w:szCs w:val="20"/>
              </w:rPr>
              <w:t>(Central)</w:t>
            </w:r>
          </w:p>
        </w:tc>
        <w:tc>
          <w:tcPr>
            <w:tcW w:w="1710" w:type="dxa"/>
            <w:shd w:val="clear" w:color="auto" w:fill="EFEFEF"/>
          </w:tcPr>
          <w:p w14:paraId="4CB56155" w14:textId="77777777" w:rsidR="009F26C5" w:rsidRPr="00B1665F" w:rsidRDefault="009F26C5" w:rsidP="00F06A5C">
            <w:pPr>
              <w:widowControl w:val="0"/>
              <w:autoSpaceDE w:val="0"/>
              <w:autoSpaceDN w:val="0"/>
              <w:spacing w:before="34" w:after="0" w:line="176" w:lineRule="exact"/>
              <w:ind w:left="103" w:right="216"/>
              <w:rPr>
                <w:rFonts w:eastAsia="Arial" w:cs="Arial"/>
                <w:sz w:val="20"/>
                <w:szCs w:val="20"/>
              </w:rPr>
            </w:pPr>
            <w:r w:rsidRPr="00B1665F">
              <w:rPr>
                <w:rFonts w:eastAsia="Arial" w:cs="Arial"/>
                <w:color w:val="231F20"/>
                <w:w w:val="95"/>
                <w:sz w:val="20"/>
                <w:szCs w:val="20"/>
              </w:rPr>
              <w:t>Instant messaging, discussion boards</w:t>
            </w:r>
          </w:p>
        </w:tc>
        <w:tc>
          <w:tcPr>
            <w:tcW w:w="1080" w:type="dxa"/>
            <w:shd w:val="clear" w:color="auto" w:fill="EFEFEF"/>
          </w:tcPr>
          <w:p w14:paraId="6563DAC2"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No</w:t>
            </w:r>
          </w:p>
        </w:tc>
        <w:tc>
          <w:tcPr>
            <w:tcW w:w="2521" w:type="dxa"/>
            <w:shd w:val="clear" w:color="auto" w:fill="EFEFEF"/>
          </w:tcPr>
          <w:p w14:paraId="42CC3F5C" w14:textId="77777777" w:rsidR="009F26C5" w:rsidRPr="00B1665F" w:rsidRDefault="009F26C5" w:rsidP="009F26C5">
            <w:pPr>
              <w:widowControl w:val="0"/>
              <w:numPr>
                <w:ilvl w:val="0"/>
                <w:numId w:val="21"/>
              </w:numPr>
              <w:tabs>
                <w:tab w:val="left" w:pos="135"/>
              </w:tabs>
              <w:autoSpaceDE w:val="0"/>
              <w:autoSpaceDN w:val="0"/>
              <w:spacing w:before="22" w:after="0" w:line="240" w:lineRule="auto"/>
              <w:ind w:hanging="79"/>
              <w:rPr>
                <w:rFonts w:eastAsia="Arial" w:cs="Arial"/>
                <w:sz w:val="20"/>
                <w:szCs w:val="20"/>
              </w:rPr>
            </w:pPr>
            <w:r w:rsidRPr="00B1665F">
              <w:rPr>
                <w:rFonts w:eastAsia="Arial" w:cs="Arial"/>
                <w:color w:val="231F20"/>
                <w:w w:val="105"/>
                <w:sz w:val="20"/>
                <w:szCs w:val="20"/>
              </w:rPr>
              <w:t>Networking</w:t>
            </w:r>
            <w:r w:rsidRPr="00B1665F">
              <w:rPr>
                <w:rFonts w:eastAsia="Arial" w:cs="Arial"/>
                <w:color w:val="231F20"/>
                <w:spacing w:val="-19"/>
                <w:w w:val="105"/>
                <w:sz w:val="20"/>
                <w:szCs w:val="20"/>
              </w:rPr>
              <w:t xml:space="preserve"> </w:t>
            </w:r>
            <w:r w:rsidRPr="00B1665F">
              <w:rPr>
                <w:rFonts w:eastAsia="Arial" w:cs="Arial"/>
                <w:color w:val="231F20"/>
                <w:w w:val="105"/>
                <w:sz w:val="20"/>
                <w:szCs w:val="20"/>
              </w:rPr>
              <w:t>via</w:t>
            </w:r>
            <w:r w:rsidRPr="00B1665F">
              <w:rPr>
                <w:rFonts w:eastAsia="Arial" w:cs="Arial"/>
                <w:color w:val="231F20"/>
                <w:spacing w:val="-19"/>
                <w:w w:val="105"/>
                <w:sz w:val="20"/>
                <w:szCs w:val="20"/>
              </w:rPr>
              <w:t xml:space="preserve"> </w:t>
            </w:r>
            <w:r w:rsidRPr="00B1665F">
              <w:rPr>
                <w:rFonts w:eastAsia="Arial" w:cs="Arial"/>
                <w:color w:val="231F20"/>
                <w:w w:val="105"/>
                <w:sz w:val="20"/>
                <w:szCs w:val="20"/>
              </w:rPr>
              <w:t>technology.</w:t>
            </w:r>
          </w:p>
          <w:p w14:paraId="30A78211" w14:textId="77777777" w:rsidR="009F26C5" w:rsidRPr="00B1665F" w:rsidRDefault="009F26C5" w:rsidP="009F26C5">
            <w:pPr>
              <w:widowControl w:val="0"/>
              <w:numPr>
                <w:ilvl w:val="0"/>
                <w:numId w:val="21"/>
              </w:numPr>
              <w:tabs>
                <w:tab w:val="left" w:pos="135"/>
              </w:tabs>
              <w:autoSpaceDE w:val="0"/>
              <w:autoSpaceDN w:val="0"/>
              <w:spacing w:before="40" w:after="0" w:line="240" w:lineRule="auto"/>
              <w:ind w:hanging="79"/>
              <w:rPr>
                <w:rFonts w:eastAsia="Arial" w:cs="Arial"/>
                <w:sz w:val="20"/>
                <w:szCs w:val="20"/>
              </w:rPr>
            </w:pPr>
            <w:r w:rsidRPr="00B1665F">
              <w:rPr>
                <w:rFonts w:eastAsia="Arial" w:cs="Arial"/>
                <w:color w:val="231F20"/>
                <w:w w:val="105"/>
                <w:sz w:val="20"/>
                <w:szCs w:val="20"/>
              </w:rPr>
              <w:t>Spanning</w:t>
            </w:r>
            <w:r w:rsidRPr="00B1665F">
              <w:rPr>
                <w:rFonts w:eastAsia="Arial" w:cs="Arial"/>
                <w:color w:val="231F20"/>
                <w:spacing w:val="-17"/>
                <w:w w:val="105"/>
                <w:sz w:val="20"/>
                <w:szCs w:val="20"/>
              </w:rPr>
              <w:t xml:space="preserve"> </w:t>
            </w:r>
            <w:r w:rsidRPr="00B1665F">
              <w:rPr>
                <w:rFonts w:eastAsia="Arial" w:cs="Arial"/>
                <w:color w:val="231F20"/>
                <w:w w:val="105"/>
                <w:sz w:val="20"/>
                <w:szCs w:val="20"/>
              </w:rPr>
              <w:t>boundaries.</w:t>
            </w:r>
          </w:p>
        </w:tc>
        <w:tc>
          <w:tcPr>
            <w:tcW w:w="2754" w:type="dxa"/>
            <w:shd w:val="clear" w:color="auto" w:fill="EFEFEF"/>
          </w:tcPr>
          <w:p w14:paraId="25359142" w14:textId="77777777" w:rsidR="009F26C5" w:rsidRPr="00B1665F" w:rsidRDefault="009F26C5" w:rsidP="009F26C5">
            <w:pPr>
              <w:widowControl w:val="0"/>
              <w:numPr>
                <w:ilvl w:val="0"/>
                <w:numId w:val="20"/>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Use of</w:t>
            </w:r>
            <w:r w:rsidRPr="00B1665F">
              <w:rPr>
                <w:rFonts w:eastAsia="Arial" w:cs="Arial"/>
                <w:color w:val="231F20"/>
                <w:spacing w:val="19"/>
                <w:sz w:val="20"/>
                <w:szCs w:val="20"/>
              </w:rPr>
              <w:t xml:space="preserve"> </w:t>
            </w:r>
            <w:r w:rsidRPr="00B1665F">
              <w:rPr>
                <w:rFonts w:eastAsia="Arial" w:cs="Arial"/>
                <w:color w:val="231F20"/>
                <w:sz w:val="20"/>
                <w:szCs w:val="20"/>
              </w:rPr>
              <w:t>technology.</w:t>
            </w:r>
          </w:p>
        </w:tc>
      </w:tr>
      <w:tr w:rsidR="009F26C5" w:rsidRPr="00F1462C" w14:paraId="5ED7FD03" w14:textId="77777777" w:rsidTr="008E6C38">
        <w:trPr>
          <w:trHeight w:hRule="exact" w:val="1234"/>
        </w:trPr>
        <w:tc>
          <w:tcPr>
            <w:tcW w:w="1170" w:type="dxa"/>
          </w:tcPr>
          <w:p w14:paraId="3EDEA78E"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Brenda</w:t>
            </w:r>
          </w:p>
        </w:tc>
        <w:tc>
          <w:tcPr>
            <w:tcW w:w="1440" w:type="dxa"/>
          </w:tcPr>
          <w:p w14:paraId="7ECEC3BB" w14:textId="77777777" w:rsidR="009F26C5" w:rsidRPr="00B1665F" w:rsidRDefault="009F26C5" w:rsidP="008E6C38">
            <w:pPr>
              <w:widowControl w:val="0"/>
              <w:autoSpaceDE w:val="0"/>
              <w:autoSpaceDN w:val="0"/>
              <w:spacing w:before="25" w:after="0" w:line="240" w:lineRule="auto"/>
              <w:ind w:left="101" w:right="115"/>
              <w:rPr>
                <w:rFonts w:eastAsia="Arial" w:cs="Arial"/>
                <w:sz w:val="20"/>
                <w:szCs w:val="20"/>
              </w:rPr>
            </w:pPr>
            <w:r w:rsidRPr="00B1665F">
              <w:rPr>
                <w:rFonts w:eastAsia="Arial" w:cs="Arial"/>
                <w:color w:val="231F20"/>
                <w:sz w:val="20"/>
                <w:szCs w:val="20"/>
              </w:rPr>
              <w:t>New Orleans, LA</w:t>
            </w:r>
            <w:r w:rsidRPr="00B1665F">
              <w:rPr>
                <w:rFonts w:eastAsia="Arial" w:cs="Arial"/>
                <w:color w:val="231F20"/>
                <w:w w:val="95"/>
                <w:sz w:val="20"/>
                <w:szCs w:val="20"/>
              </w:rPr>
              <w:t xml:space="preserve"> </w:t>
            </w:r>
            <w:r w:rsidRPr="00B1665F">
              <w:rPr>
                <w:rFonts w:eastAsia="Arial" w:cs="Arial"/>
                <w:color w:val="231F20"/>
                <w:sz w:val="20"/>
                <w:szCs w:val="20"/>
              </w:rPr>
              <w:t>(Central)</w:t>
            </w:r>
          </w:p>
        </w:tc>
        <w:tc>
          <w:tcPr>
            <w:tcW w:w="1710" w:type="dxa"/>
          </w:tcPr>
          <w:p w14:paraId="5D37D245" w14:textId="77777777" w:rsidR="009F26C5" w:rsidRPr="00B1665F" w:rsidRDefault="009F26C5" w:rsidP="008E6C38">
            <w:pPr>
              <w:widowControl w:val="0"/>
              <w:autoSpaceDE w:val="0"/>
              <w:autoSpaceDN w:val="0"/>
              <w:spacing w:before="34" w:after="0" w:line="176" w:lineRule="exact"/>
              <w:ind w:left="103" w:right="227"/>
              <w:rPr>
                <w:rFonts w:eastAsia="Arial" w:cs="Arial"/>
                <w:sz w:val="20"/>
                <w:szCs w:val="20"/>
              </w:rPr>
            </w:pPr>
            <w:r w:rsidRPr="00B1665F">
              <w:rPr>
                <w:rFonts w:eastAsia="Arial" w:cs="Arial"/>
                <w:color w:val="231F20"/>
                <w:w w:val="95"/>
                <w:sz w:val="20"/>
                <w:szCs w:val="20"/>
              </w:rPr>
              <w:t xml:space="preserve">Instant messaging; blogs; SharePoint; </w:t>
            </w:r>
            <w:r w:rsidRPr="00B1665F">
              <w:rPr>
                <w:rFonts w:eastAsia="Arial" w:cs="Arial"/>
                <w:color w:val="231F20"/>
                <w:sz w:val="20"/>
                <w:szCs w:val="20"/>
              </w:rPr>
              <w:t>e-mail</w:t>
            </w:r>
          </w:p>
        </w:tc>
        <w:tc>
          <w:tcPr>
            <w:tcW w:w="1080" w:type="dxa"/>
          </w:tcPr>
          <w:p w14:paraId="418A8C4A" w14:textId="77777777" w:rsidR="009F26C5" w:rsidRPr="00B1665F" w:rsidRDefault="009F26C5" w:rsidP="00F06A5C">
            <w:pPr>
              <w:widowControl w:val="0"/>
              <w:autoSpaceDE w:val="0"/>
              <w:autoSpaceDN w:val="0"/>
              <w:spacing w:before="25" w:after="0" w:line="240" w:lineRule="auto"/>
              <w:ind w:left="102"/>
              <w:rPr>
                <w:rFonts w:eastAsia="Arial" w:cs="Arial"/>
                <w:sz w:val="20"/>
                <w:szCs w:val="20"/>
              </w:rPr>
            </w:pPr>
            <w:r w:rsidRPr="00B1665F">
              <w:rPr>
                <w:rFonts w:eastAsia="Arial" w:cs="Arial"/>
                <w:color w:val="231F20"/>
                <w:sz w:val="20"/>
                <w:szCs w:val="20"/>
              </w:rPr>
              <w:t>Yes</w:t>
            </w:r>
          </w:p>
        </w:tc>
        <w:tc>
          <w:tcPr>
            <w:tcW w:w="2521" w:type="dxa"/>
          </w:tcPr>
          <w:p w14:paraId="7B34C9F2" w14:textId="77777777" w:rsidR="009F26C5" w:rsidRPr="00B1665F" w:rsidRDefault="009F26C5" w:rsidP="009F26C5">
            <w:pPr>
              <w:widowControl w:val="0"/>
              <w:numPr>
                <w:ilvl w:val="0"/>
                <w:numId w:val="19"/>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Use of</w:t>
            </w:r>
            <w:r w:rsidRPr="00B1665F">
              <w:rPr>
                <w:rFonts w:eastAsia="Arial" w:cs="Arial"/>
                <w:color w:val="231F20"/>
                <w:spacing w:val="19"/>
                <w:sz w:val="20"/>
                <w:szCs w:val="20"/>
              </w:rPr>
              <w:t xml:space="preserve"> </w:t>
            </w:r>
            <w:r w:rsidRPr="00B1665F">
              <w:rPr>
                <w:rFonts w:eastAsia="Arial" w:cs="Arial"/>
                <w:color w:val="231F20"/>
                <w:sz w:val="20"/>
                <w:szCs w:val="20"/>
              </w:rPr>
              <w:t>technology.</w:t>
            </w:r>
          </w:p>
          <w:p w14:paraId="33344BAA" w14:textId="77777777" w:rsidR="009F26C5" w:rsidRPr="00B1665F" w:rsidRDefault="009F26C5" w:rsidP="009F26C5">
            <w:pPr>
              <w:widowControl w:val="0"/>
              <w:numPr>
                <w:ilvl w:val="0"/>
                <w:numId w:val="19"/>
              </w:numPr>
              <w:tabs>
                <w:tab w:val="left" w:pos="168"/>
              </w:tabs>
              <w:autoSpaceDE w:val="0"/>
              <w:autoSpaceDN w:val="0"/>
              <w:spacing w:before="40" w:after="0" w:line="240" w:lineRule="auto"/>
              <w:ind w:hanging="112"/>
              <w:rPr>
                <w:rFonts w:eastAsia="Arial" w:cs="Arial"/>
                <w:sz w:val="20"/>
                <w:szCs w:val="20"/>
              </w:rPr>
            </w:pPr>
            <w:r w:rsidRPr="00B1665F">
              <w:rPr>
                <w:rFonts w:eastAsia="Arial" w:cs="Arial"/>
                <w:color w:val="231F20"/>
                <w:sz w:val="20"/>
                <w:szCs w:val="20"/>
              </w:rPr>
              <w:t>Interpersonal</w:t>
            </w:r>
            <w:r w:rsidRPr="00B1665F">
              <w:rPr>
                <w:rFonts w:eastAsia="Arial" w:cs="Arial"/>
                <w:color w:val="231F20"/>
                <w:spacing w:val="3"/>
                <w:sz w:val="20"/>
                <w:szCs w:val="20"/>
              </w:rPr>
              <w:t xml:space="preserve"> </w:t>
            </w:r>
            <w:r w:rsidRPr="00B1665F">
              <w:rPr>
                <w:rFonts w:eastAsia="Arial" w:cs="Arial"/>
                <w:color w:val="231F20"/>
                <w:sz w:val="20"/>
                <w:szCs w:val="20"/>
              </w:rPr>
              <w:t>awareness.</w:t>
            </w:r>
          </w:p>
          <w:p w14:paraId="7847913F" w14:textId="77777777" w:rsidR="009F26C5" w:rsidRPr="00B1665F" w:rsidRDefault="009F26C5" w:rsidP="009F26C5">
            <w:pPr>
              <w:widowControl w:val="0"/>
              <w:numPr>
                <w:ilvl w:val="0"/>
                <w:numId w:val="19"/>
              </w:numPr>
              <w:tabs>
                <w:tab w:val="left" w:pos="168"/>
              </w:tabs>
              <w:autoSpaceDE w:val="0"/>
              <w:autoSpaceDN w:val="0"/>
              <w:spacing w:before="40" w:after="0" w:line="240" w:lineRule="auto"/>
              <w:ind w:hanging="112"/>
              <w:rPr>
                <w:rFonts w:eastAsia="Arial" w:cs="Arial"/>
                <w:sz w:val="20"/>
                <w:szCs w:val="20"/>
              </w:rPr>
            </w:pPr>
            <w:r w:rsidRPr="00B1665F">
              <w:rPr>
                <w:rFonts w:eastAsia="Arial" w:cs="Arial"/>
                <w:color w:val="231F20"/>
                <w:sz w:val="20"/>
                <w:szCs w:val="20"/>
              </w:rPr>
              <w:t>Networking.</w:t>
            </w:r>
          </w:p>
          <w:p w14:paraId="6C9C0B94" w14:textId="77777777" w:rsidR="009F26C5" w:rsidRPr="00B1665F" w:rsidRDefault="009F26C5" w:rsidP="009F26C5">
            <w:pPr>
              <w:widowControl w:val="0"/>
              <w:numPr>
                <w:ilvl w:val="0"/>
                <w:numId w:val="19"/>
              </w:numPr>
              <w:tabs>
                <w:tab w:val="left" w:pos="168"/>
              </w:tabs>
              <w:autoSpaceDE w:val="0"/>
              <w:autoSpaceDN w:val="0"/>
              <w:spacing w:before="40" w:after="0" w:line="240" w:lineRule="auto"/>
              <w:ind w:hanging="112"/>
              <w:rPr>
                <w:rFonts w:eastAsia="Arial" w:cs="Arial"/>
                <w:sz w:val="20"/>
                <w:szCs w:val="20"/>
              </w:rPr>
            </w:pPr>
            <w:r w:rsidRPr="00B1665F">
              <w:rPr>
                <w:rFonts w:eastAsia="Arial" w:cs="Arial"/>
                <w:color w:val="231F20"/>
                <w:w w:val="105"/>
                <w:sz w:val="20"/>
                <w:szCs w:val="20"/>
              </w:rPr>
              <w:t>Spanning</w:t>
            </w:r>
            <w:r w:rsidRPr="00B1665F">
              <w:rPr>
                <w:rFonts w:eastAsia="Arial" w:cs="Arial"/>
                <w:color w:val="231F20"/>
                <w:spacing w:val="-17"/>
                <w:w w:val="105"/>
                <w:sz w:val="20"/>
                <w:szCs w:val="20"/>
              </w:rPr>
              <w:t xml:space="preserve"> </w:t>
            </w:r>
            <w:r w:rsidRPr="00B1665F">
              <w:rPr>
                <w:rFonts w:eastAsia="Arial" w:cs="Arial"/>
                <w:color w:val="231F20"/>
                <w:w w:val="105"/>
                <w:sz w:val="20"/>
                <w:szCs w:val="20"/>
              </w:rPr>
              <w:t>boundaries.</w:t>
            </w:r>
          </w:p>
        </w:tc>
        <w:tc>
          <w:tcPr>
            <w:tcW w:w="2754" w:type="dxa"/>
          </w:tcPr>
          <w:p w14:paraId="397529F9" w14:textId="77777777" w:rsidR="009F26C5" w:rsidRPr="00B1665F" w:rsidRDefault="009F26C5" w:rsidP="009F26C5">
            <w:pPr>
              <w:widowControl w:val="0"/>
              <w:numPr>
                <w:ilvl w:val="0"/>
                <w:numId w:val="18"/>
              </w:numPr>
              <w:tabs>
                <w:tab w:val="left" w:pos="168"/>
              </w:tabs>
              <w:autoSpaceDE w:val="0"/>
              <w:autoSpaceDN w:val="0"/>
              <w:spacing w:before="22" w:after="0" w:line="240" w:lineRule="auto"/>
              <w:ind w:hanging="112"/>
              <w:rPr>
                <w:rFonts w:eastAsia="Arial" w:cs="Arial"/>
                <w:sz w:val="20"/>
                <w:szCs w:val="20"/>
              </w:rPr>
            </w:pPr>
            <w:r w:rsidRPr="00B1665F">
              <w:rPr>
                <w:rFonts w:eastAsia="Arial" w:cs="Arial"/>
                <w:color w:val="231F20"/>
                <w:sz w:val="20"/>
                <w:szCs w:val="20"/>
              </w:rPr>
              <w:t>Self-management.</w:t>
            </w:r>
          </w:p>
        </w:tc>
      </w:tr>
    </w:tbl>
    <w:p w14:paraId="1F1247D7" w14:textId="77777777" w:rsidR="00EB5951" w:rsidRPr="00B1665F" w:rsidRDefault="00EB5951">
      <w:pPr>
        <w:rPr>
          <w:rFonts w:ascii="Arial" w:hAnsi="Arial" w:cs="Arial"/>
          <w:sz w:val="24"/>
          <w:szCs w:val="24"/>
        </w:rPr>
      </w:pPr>
      <w:r>
        <w:rPr>
          <w:rFonts w:ascii="Arial" w:hAnsi="Arial" w:cs="Arial"/>
          <w:b/>
          <w:sz w:val="24"/>
          <w:szCs w:val="24"/>
        </w:rPr>
        <w:br w:type="page"/>
      </w:r>
    </w:p>
    <w:p w14:paraId="1B5ABE3A" w14:textId="77777777" w:rsidR="001B7A97" w:rsidRPr="00A71980" w:rsidRDefault="000F11C1" w:rsidP="001B7A97">
      <w:pPr>
        <w:rPr>
          <w:rFonts w:ascii="Arial" w:hAnsi="Arial" w:cs="Arial"/>
          <w:b/>
          <w:bCs/>
          <w:sz w:val="24"/>
          <w:szCs w:val="24"/>
        </w:rPr>
      </w:pPr>
      <w:r>
        <w:rPr>
          <w:rFonts w:ascii="Arial" w:hAnsi="Arial" w:cs="Arial"/>
          <w:b/>
          <w:bCs/>
          <w:sz w:val="24"/>
          <w:szCs w:val="24"/>
        </w:rPr>
        <w:lastRenderedPageBreak/>
        <w:t>Part II:</w:t>
      </w:r>
      <w:r w:rsidR="001B7A97" w:rsidRPr="00A71980">
        <w:rPr>
          <w:rFonts w:ascii="Arial" w:hAnsi="Arial" w:cs="Arial"/>
          <w:b/>
          <w:bCs/>
          <w:sz w:val="24"/>
          <w:szCs w:val="24"/>
        </w:rPr>
        <w:t xml:space="preserve"> Building a Virtual Team</w:t>
      </w:r>
    </w:p>
    <w:p w14:paraId="0340769D" w14:textId="77777777" w:rsidR="001B7A97" w:rsidRPr="00A71980" w:rsidRDefault="001B7A97" w:rsidP="001B7A97">
      <w:pPr>
        <w:rPr>
          <w:rFonts w:ascii="Arial" w:hAnsi="Arial" w:cs="Arial"/>
          <w:sz w:val="24"/>
          <w:szCs w:val="24"/>
        </w:rPr>
      </w:pPr>
      <w:r w:rsidRPr="00A71980">
        <w:rPr>
          <w:rFonts w:ascii="Arial" w:hAnsi="Arial" w:cs="Arial"/>
          <w:sz w:val="24"/>
          <w:szCs w:val="24"/>
        </w:rPr>
        <w:t xml:space="preserve">Lauren has evaluated the challenges and opportunities that could arise as she manages her virtual team. </w:t>
      </w:r>
      <w:r w:rsidR="000F11C1">
        <w:rPr>
          <w:rFonts w:ascii="Arial" w:hAnsi="Arial" w:cs="Arial"/>
          <w:sz w:val="24"/>
          <w:szCs w:val="24"/>
        </w:rPr>
        <w:t xml:space="preserve"> </w:t>
      </w:r>
      <w:r w:rsidRPr="00A71980">
        <w:rPr>
          <w:rFonts w:ascii="Arial" w:hAnsi="Arial" w:cs="Arial"/>
          <w:sz w:val="24"/>
          <w:szCs w:val="24"/>
        </w:rPr>
        <w:t xml:space="preserve">To mitigate challenges and take advantage of opportunities, she decides to </w:t>
      </w:r>
      <w:r w:rsidR="009F26C5">
        <w:rPr>
          <w:rFonts w:ascii="Arial" w:hAnsi="Arial" w:cs="Arial"/>
          <w:sz w:val="24"/>
          <w:szCs w:val="24"/>
        </w:rPr>
        <w:t xml:space="preserve">conduct a kick-off meeting next week. </w:t>
      </w:r>
      <w:r w:rsidR="000F11C1">
        <w:rPr>
          <w:rFonts w:ascii="Arial" w:hAnsi="Arial" w:cs="Arial"/>
          <w:sz w:val="24"/>
          <w:szCs w:val="24"/>
        </w:rPr>
        <w:t xml:space="preserve"> </w:t>
      </w:r>
      <w:r w:rsidR="009F26C5">
        <w:rPr>
          <w:rFonts w:ascii="Arial" w:hAnsi="Arial" w:cs="Arial"/>
          <w:sz w:val="24"/>
          <w:szCs w:val="24"/>
        </w:rPr>
        <w:t xml:space="preserve">She wants to </w:t>
      </w:r>
      <w:r w:rsidRPr="00A71980">
        <w:rPr>
          <w:rFonts w:ascii="Arial" w:hAnsi="Arial" w:cs="Arial"/>
          <w:sz w:val="24"/>
          <w:szCs w:val="24"/>
        </w:rPr>
        <w:t xml:space="preserve">set the ground rules for how her team will operate </w:t>
      </w:r>
      <w:r w:rsidR="009F26C5">
        <w:rPr>
          <w:rFonts w:ascii="Arial" w:hAnsi="Arial" w:cs="Arial"/>
          <w:sz w:val="24"/>
          <w:szCs w:val="24"/>
        </w:rPr>
        <w:t xml:space="preserve">and present them at the </w:t>
      </w:r>
      <w:r w:rsidRPr="00A71980">
        <w:rPr>
          <w:rFonts w:ascii="Arial" w:hAnsi="Arial" w:cs="Arial"/>
          <w:sz w:val="24"/>
          <w:szCs w:val="24"/>
        </w:rPr>
        <w:t xml:space="preserve">kick-off meeting. </w:t>
      </w:r>
      <w:r w:rsidR="000F11C1">
        <w:rPr>
          <w:rFonts w:ascii="Arial" w:hAnsi="Arial" w:cs="Arial"/>
          <w:sz w:val="24"/>
          <w:szCs w:val="24"/>
        </w:rPr>
        <w:t xml:space="preserve"> </w:t>
      </w:r>
      <w:r w:rsidRPr="00A71980">
        <w:rPr>
          <w:rFonts w:ascii="Arial" w:hAnsi="Arial" w:cs="Arial"/>
          <w:sz w:val="24"/>
          <w:szCs w:val="24"/>
        </w:rPr>
        <w:t>What topics should Lauren’s agenda include?</w:t>
      </w:r>
      <w:r w:rsidR="000F11C1">
        <w:rPr>
          <w:rFonts w:ascii="Arial" w:hAnsi="Arial" w:cs="Arial"/>
          <w:sz w:val="24"/>
          <w:szCs w:val="24"/>
        </w:rPr>
        <w:t xml:space="preserve"> </w:t>
      </w:r>
      <w:r w:rsidRPr="00A71980">
        <w:rPr>
          <w:rFonts w:ascii="Arial" w:hAnsi="Arial" w:cs="Arial"/>
          <w:sz w:val="24"/>
          <w:szCs w:val="24"/>
        </w:rPr>
        <w:t xml:space="preserve"> Which ground rules should she </w:t>
      </w:r>
      <w:proofErr w:type="gramStart"/>
      <w:r w:rsidRPr="00A71980">
        <w:rPr>
          <w:rFonts w:ascii="Arial" w:hAnsi="Arial" w:cs="Arial"/>
          <w:sz w:val="24"/>
          <w:szCs w:val="24"/>
        </w:rPr>
        <w:t>mandate</w:t>
      </w:r>
      <w:proofErr w:type="gramEnd"/>
      <w:r w:rsidRPr="00A71980">
        <w:rPr>
          <w:rFonts w:ascii="Arial" w:hAnsi="Arial" w:cs="Arial"/>
          <w:sz w:val="24"/>
          <w:szCs w:val="24"/>
        </w:rPr>
        <w:t xml:space="preserve"> and which should she negotiate? </w:t>
      </w:r>
      <w:r w:rsidR="000F11C1">
        <w:rPr>
          <w:rFonts w:ascii="Arial" w:hAnsi="Arial" w:cs="Arial"/>
          <w:sz w:val="24"/>
          <w:szCs w:val="24"/>
        </w:rPr>
        <w:t xml:space="preserve"> </w:t>
      </w:r>
      <w:r w:rsidRPr="00A71980">
        <w:rPr>
          <w:rFonts w:ascii="Arial" w:hAnsi="Arial" w:cs="Arial"/>
          <w:sz w:val="24"/>
          <w:szCs w:val="24"/>
        </w:rPr>
        <w:t>How will she build relationships and trust during this initial meeting?</w:t>
      </w:r>
    </w:p>
    <w:p w14:paraId="5B1319B5" w14:textId="77777777" w:rsidR="009F26C5" w:rsidRDefault="009F26C5" w:rsidP="000F11C1">
      <w:pPr>
        <w:spacing w:line="240" w:lineRule="auto"/>
        <w:rPr>
          <w:rFonts w:ascii="Arial" w:hAnsi="Arial" w:cs="Arial"/>
          <w:sz w:val="24"/>
          <w:szCs w:val="24"/>
        </w:rPr>
      </w:pPr>
      <w:r w:rsidRPr="009F26C5">
        <w:rPr>
          <w:rFonts w:ascii="Arial" w:hAnsi="Arial" w:cs="Arial"/>
          <w:sz w:val="24"/>
          <w:szCs w:val="24"/>
        </w:rPr>
        <w:t xml:space="preserve">In your assigned groups, you are to: </w:t>
      </w:r>
    </w:p>
    <w:p w14:paraId="06CE2933" w14:textId="77777777" w:rsidR="009F26C5" w:rsidRPr="00B42905" w:rsidRDefault="009F26C5" w:rsidP="000F11C1">
      <w:pPr>
        <w:pStyle w:val="ListParagraph"/>
        <w:numPr>
          <w:ilvl w:val="0"/>
          <w:numId w:val="36"/>
        </w:numPr>
        <w:spacing w:line="240" w:lineRule="auto"/>
        <w:rPr>
          <w:rFonts w:ascii="Arial" w:hAnsi="Arial" w:cs="Arial"/>
          <w:sz w:val="24"/>
          <w:szCs w:val="24"/>
        </w:rPr>
      </w:pPr>
      <w:r w:rsidRPr="00B42905">
        <w:rPr>
          <w:rFonts w:ascii="Arial" w:hAnsi="Arial" w:cs="Arial"/>
          <w:sz w:val="24"/>
          <w:szCs w:val="24"/>
        </w:rPr>
        <w:t>Create</w:t>
      </w:r>
      <w:r w:rsidR="001B7A97" w:rsidRPr="00B42905">
        <w:rPr>
          <w:rFonts w:ascii="Arial" w:hAnsi="Arial" w:cs="Arial"/>
          <w:sz w:val="24"/>
          <w:szCs w:val="24"/>
        </w:rPr>
        <w:t xml:space="preserve"> an agenda for Lauren’s kick-off meeting. </w:t>
      </w:r>
    </w:p>
    <w:p w14:paraId="2E0F37FC" w14:textId="1FB0E671" w:rsidR="009F26C5" w:rsidRDefault="009F26C5" w:rsidP="000F11C1">
      <w:pPr>
        <w:pStyle w:val="ListParagraph"/>
        <w:numPr>
          <w:ilvl w:val="0"/>
          <w:numId w:val="36"/>
        </w:numPr>
        <w:spacing w:line="240" w:lineRule="auto"/>
        <w:rPr>
          <w:rFonts w:ascii="Arial" w:hAnsi="Arial" w:cs="Arial"/>
          <w:sz w:val="24"/>
          <w:szCs w:val="24"/>
        </w:rPr>
      </w:pPr>
      <w:r w:rsidRPr="00B42905">
        <w:rPr>
          <w:rFonts w:ascii="Arial" w:hAnsi="Arial" w:cs="Arial"/>
          <w:sz w:val="24"/>
          <w:szCs w:val="24"/>
        </w:rPr>
        <w:t>Explain why you chose each agenda topic.</w:t>
      </w:r>
    </w:p>
    <w:p w14:paraId="60854834" w14:textId="44166594" w:rsidR="009653A2" w:rsidRPr="00B42905" w:rsidRDefault="009653A2" w:rsidP="000F11C1">
      <w:pPr>
        <w:pStyle w:val="ListParagraph"/>
        <w:numPr>
          <w:ilvl w:val="0"/>
          <w:numId w:val="36"/>
        </w:numPr>
        <w:spacing w:line="240" w:lineRule="auto"/>
        <w:rPr>
          <w:rFonts w:ascii="Arial" w:hAnsi="Arial" w:cs="Arial"/>
          <w:sz w:val="24"/>
          <w:szCs w:val="24"/>
        </w:rPr>
      </w:pPr>
      <w:r>
        <w:rPr>
          <w:rFonts w:ascii="Arial" w:hAnsi="Arial" w:cs="Arial"/>
          <w:sz w:val="24"/>
          <w:szCs w:val="24"/>
        </w:rPr>
        <w:t>Describe what technology Lauren might use to conduct the kick-off meeting.</w:t>
      </w:r>
    </w:p>
    <w:p w14:paraId="18E389B4" w14:textId="742A93D6" w:rsidR="009F26C5" w:rsidRPr="00B42905" w:rsidRDefault="009F26C5" w:rsidP="000F11C1">
      <w:pPr>
        <w:pStyle w:val="ListParagraph"/>
        <w:numPr>
          <w:ilvl w:val="0"/>
          <w:numId w:val="36"/>
        </w:numPr>
        <w:spacing w:line="240" w:lineRule="auto"/>
        <w:rPr>
          <w:rFonts w:ascii="Arial" w:hAnsi="Arial" w:cs="Arial"/>
          <w:sz w:val="24"/>
          <w:szCs w:val="24"/>
        </w:rPr>
      </w:pPr>
      <w:r w:rsidRPr="00B42905">
        <w:rPr>
          <w:rFonts w:ascii="Arial" w:hAnsi="Arial" w:cs="Arial"/>
          <w:sz w:val="24"/>
          <w:szCs w:val="24"/>
        </w:rPr>
        <w:t xml:space="preserve">Identify ground rules for the team, and propose which ground rules </w:t>
      </w:r>
      <w:r w:rsidR="00195025">
        <w:rPr>
          <w:rFonts w:ascii="Arial" w:hAnsi="Arial" w:cs="Arial"/>
          <w:sz w:val="24"/>
          <w:szCs w:val="24"/>
        </w:rPr>
        <w:t xml:space="preserve">Lauren </w:t>
      </w:r>
      <w:r w:rsidRPr="00B42905">
        <w:rPr>
          <w:rFonts w:ascii="Arial" w:hAnsi="Arial" w:cs="Arial"/>
          <w:sz w:val="24"/>
          <w:szCs w:val="24"/>
        </w:rPr>
        <w:t>should mandate and which ones she should negotiate</w:t>
      </w:r>
      <w:r w:rsidR="00481145">
        <w:rPr>
          <w:rFonts w:ascii="Arial" w:hAnsi="Arial" w:cs="Arial"/>
          <w:sz w:val="24"/>
          <w:szCs w:val="24"/>
        </w:rPr>
        <w:t>.</w:t>
      </w:r>
      <w:r w:rsidR="00481145" w:rsidRPr="00B42905">
        <w:rPr>
          <w:rFonts w:ascii="Arial" w:hAnsi="Arial" w:cs="Arial"/>
          <w:sz w:val="24"/>
          <w:szCs w:val="24"/>
        </w:rPr>
        <w:t xml:space="preserve"> </w:t>
      </w:r>
    </w:p>
    <w:p w14:paraId="6C2678FB" w14:textId="77777777" w:rsidR="009F26C5" w:rsidRPr="00B42905" w:rsidRDefault="00ED2C2E" w:rsidP="000F11C1">
      <w:pPr>
        <w:pStyle w:val="ListParagraph"/>
        <w:numPr>
          <w:ilvl w:val="0"/>
          <w:numId w:val="36"/>
        </w:numPr>
        <w:spacing w:line="240" w:lineRule="auto"/>
        <w:rPr>
          <w:rFonts w:ascii="Arial" w:hAnsi="Arial" w:cs="Arial"/>
          <w:sz w:val="24"/>
          <w:szCs w:val="24"/>
        </w:rPr>
      </w:pPr>
      <w:r>
        <w:rPr>
          <w:rFonts w:ascii="Arial" w:hAnsi="Arial" w:cs="Arial"/>
          <w:sz w:val="24"/>
          <w:szCs w:val="24"/>
        </w:rPr>
        <w:t xml:space="preserve">Recommend ways that </w:t>
      </w:r>
      <w:r w:rsidR="009F26C5" w:rsidRPr="00B42905">
        <w:rPr>
          <w:rFonts w:ascii="Arial" w:hAnsi="Arial" w:cs="Arial"/>
          <w:sz w:val="24"/>
          <w:szCs w:val="24"/>
        </w:rPr>
        <w:t>Lauren could build relationships and trust during this initial meeting</w:t>
      </w:r>
      <w:r w:rsidR="00481145">
        <w:rPr>
          <w:rFonts w:ascii="Arial" w:hAnsi="Arial" w:cs="Arial"/>
          <w:sz w:val="24"/>
          <w:szCs w:val="24"/>
        </w:rPr>
        <w:t>.</w:t>
      </w:r>
    </w:p>
    <w:p w14:paraId="1AFC3709" w14:textId="77777777" w:rsidR="001B7A97" w:rsidRPr="00B42905" w:rsidRDefault="009F26C5" w:rsidP="000F11C1">
      <w:pPr>
        <w:pStyle w:val="ListParagraph"/>
        <w:numPr>
          <w:ilvl w:val="0"/>
          <w:numId w:val="36"/>
        </w:numPr>
        <w:spacing w:line="240" w:lineRule="auto"/>
        <w:rPr>
          <w:rFonts w:ascii="Arial" w:hAnsi="Arial" w:cs="Arial"/>
          <w:sz w:val="24"/>
          <w:szCs w:val="24"/>
        </w:rPr>
      </w:pPr>
      <w:r w:rsidRPr="00B42905">
        <w:rPr>
          <w:rFonts w:ascii="Arial" w:hAnsi="Arial" w:cs="Arial"/>
          <w:sz w:val="24"/>
          <w:szCs w:val="24"/>
        </w:rPr>
        <w:t>Record your responses in the group discussion forum</w:t>
      </w:r>
      <w:r w:rsidR="001B7A97" w:rsidRPr="00B42905">
        <w:rPr>
          <w:rFonts w:ascii="Arial" w:hAnsi="Arial" w:cs="Arial"/>
          <w:sz w:val="24"/>
          <w:szCs w:val="24"/>
        </w:rPr>
        <w:t>.</w:t>
      </w:r>
    </w:p>
    <w:p w14:paraId="58D825DE" w14:textId="77777777" w:rsidR="001B7A97" w:rsidRPr="00A71980" w:rsidRDefault="001B7A97" w:rsidP="001B7A97">
      <w:pPr>
        <w:rPr>
          <w:rFonts w:ascii="Arial" w:hAnsi="Arial" w:cs="Arial"/>
          <w:sz w:val="24"/>
          <w:szCs w:val="24"/>
        </w:rPr>
      </w:pPr>
    </w:p>
    <w:p w14:paraId="77318811" w14:textId="77777777" w:rsidR="001B7A97" w:rsidRPr="00EB5951" w:rsidRDefault="009F26C5" w:rsidP="00EB5951">
      <w:pPr>
        <w:rPr>
          <w:rFonts w:ascii="Arial" w:hAnsi="Arial" w:cs="Arial"/>
          <w:b/>
          <w:bCs/>
          <w:sz w:val="24"/>
          <w:szCs w:val="24"/>
        </w:rPr>
      </w:pPr>
      <w:r w:rsidRPr="00EB5951">
        <w:rPr>
          <w:rFonts w:ascii="Arial" w:hAnsi="Arial" w:cs="Arial"/>
          <w:b/>
          <w:bCs/>
          <w:sz w:val="24"/>
          <w:szCs w:val="24"/>
        </w:rPr>
        <w:t>Part III</w:t>
      </w:r>
      <w:r w:rsidR="000F11C1">
        <w:rPr>
          <w:rFonts w:ascii="Arial" w:hAnsi="Arial" w:cs="Arial"/>
          <w:b/>
          <w:bCs/>
          <w:sz w:val="24"/>
          <w:szCs w:val="24"/>
        </w:rPr>
        <w:t>:</w:t>
      </w:r>
      <w:r w:rsidRPr="00EB5951">
        <w:rPr>
          <w:rFonts w:ascii="Arial" w:hAnsi="Arial" w:cs="Arial"/>
          <w:b/>
          <w:bCs/>
          <w:sz w:val="24"/>
          <w:szCs w:val="24"/>
        </w:rPr>
        <w:t xml:space="preserve"> Managing Conflict Virtually</w:t>
      </w:r>
    </w:p>
    <w:p w14:paraId="423DECE3" w14:textId="77777777" w:rsidR="00B42905" w:rsidRDefault="009F26C5" w:rsidP="00EB5951">
      <w:pPr>
        <w:rPr>
          <w:rFonts w:ascii="Arial" w:hAnsi="Arial" w:cs="Arial"/>
          <w:sz w:val="24"/>
          <w:szCs w:val="24"/>
        </w:rPr>
      </w:pPr>
      <w:r w:rsidRPr="00EB5951">
        <w:rPr>
          <w:rFonts w:ascii="Arial" w:hAnsi="Arial" w:cs="Arial"/>
          <w:sz w:val="24"/>
          <w:szCs w:val="24"/>
        </w:rPr>
        <w:t>Even though your team presented Lauren with an</w:t>
      </w:r>
      <w:r w:rsidR="00B42905" w:rsidRPr="00EB5951">
        <w:rPr>
          <w:rFonts w:ascii="Arial" w:hAnsi="Arial" w:cs="Arial"/>
          <w:sz w:val="24"/>
          <w:szCs w:val="24"/>
        </w:rPr>
        <w:t xml:space="preserve"> agenda for the kickoff meeting, along with ground rules, she </w:t>
      </w:r>
      <w:r w:rsidR="001B7A97" w:rsidRPr="00B42905">
        <w:rPr>
          <w:rFonts w:ascii="Arial" w:hAnsi="Arial" w:cs="Arial"/>
          <w:sz w:val="24"/>
          <w:szCs w:val="24"/>
        </w:rPr>
        <w:t xml:space="preserve">used the agenda </w:t>
      </w:r>
      <w:r w:rsidR="00814272">
        <w:rPr>
          <w:rFonts w:ascii="Arial" w:hAnsi="Arial" w:cs="Arial"/>
          <w:sz w:val="24"/>
          <w:szCs w:val="24"/>
        </w:rPr>
        <w:t xml:space="preserve">below </w:t>
      </w:r>
      <w:r w:rsidR="001B7A97" w:rsidRPr="00B42905">
        <w:rPr>
          <w:rFonts w:ascii="Arial" w:hAnsi="Arial" w:cs="Arial"/>
          <w:sz w:val="24"/>
          <w:szCs w:val="24"/>
        </w:rPr>
        <w:t xml:space="preserve">for the kick-off meeting. </w:t>
      </w:r>
    </w:p>
    <w:p w14:paraId="5CB58BEB" w14:textId="207676A0" w:rsidR="001B7A97" w:rsidRPr="00B42905" w:rsidRDefault="001B7A97" w:rsidP="00EB5951">
      <w:pPr>
        <w:rPr>
          <w:rFonts w:ascii="Arial" w:hAnsi="Arial" w:cs="Arial"/>
          <w:sz w:val="24"/>
          <w:szCs w:val="24"/>
        </w:rPr>
      </w:pPr>
      <w:r w:rsidRPr="00B42905">
        <w:rPr>
          <w:rFonts w:ascii="Arial" w:hAnsi="Arial" w:cs="Arial"/>
          <w:sz w:val="24"/>
          <w:szCs w:val="24"/>
        </w:rPr>
        <w:t>She set expectations for status reporting, the technologies to be used</w:t>
      </w:r>
      <w:r w:rsidR="00481145">
        <w:rPr>
          <w:rFonts w:ascii="Arial" w:hAnsi="Arial" w:cs="Arial"/>
          <w:sz w:val="24"/>
          <w:szCs w:val="24"/>
        </w:rPr>
        <w:t>,</w:t>
      </w:r>
      <w:r w:rsidR="00B42905">
        <w:rPr>
          <w:rFonts w:ascii="Arial" w:hAnsi="Arial" w:cs="Arial"/>
          <w:sz w:val="24"/>
          <w:szCs w:val="24"/>
        </w:rPr>
        <w:t xml:space="preserve"> </w:t>
      </w:r>
      <w:r w:rsidRPr="00B42905">
        <w:rPr>
          <w:rFonts w:ascii="Arial" w:hAnsi="Arial" w:cs="Arial"/>
          <w:sz w:val="24"/>
          <w:szCs w:val="24"/>
        </w:rPr>
        <w:t xml:space="preserve">and performance management. </w:t>
      </w:r>
      <w:r w:rsidR="00195025">
        <w:rPr>
          <w:rFonts w:ascii="Arial" w:hAnsi="Arial" w:cs="Arial"/>
          <w:sz w:val="24"/>
          <w:szCs w:val="24"/>
        </w:rPr>
        <w:t xml:space="preserve"> </w:t>
      </w:r>
      <w:r w:rsidRPr="00B42905">
        <w:rPr>
          <w:rFonts w:ascii="Arial" w:hAnsi="Arial" w:cs="Arial"/>
          <w:sz w:val="24"/>
          <w:szCs w:val="24"/>
        </w:rPr>
        <w:t>The types of communication the team agreed on included e-mail, instant messaging</w:t>
      </w:r>
      <w:r w:rsidR="000F11C1">
        <w:rPr>
          <w:rFonts w:ascii="Arial" w:hAnsi="Arial" w:cs="Arial"/>
          <w:sz w:val="24"/>
          <w:szCs w:val="24"/>
        </w:rPr>
        <w:t>,</w:t>
      </w:r>
      <w:r w:rsidRPr="00B42905">
        <w:rPr>
          <w:rFonts w:ascii="Arial" w:hAnsi="Arial" w:cs="Arial"/>
          <w:sz w:val="24"/>
          <w:szCs w:val="24"/>
        </w:rPr>
        <w:t xml:space="preserve"> and web conferencing. </w:t>
      </w:r>
      <w:r w:rsidR="00481145">
        <w:rPr>
          <w:rFonts w:ascii="Arial" w:hAnsi="Arial" w:cs="Arial"/>
          <w:sz w:val="24"/>
          <w:szCs w:val="24"/>
        </w:rPr>
        <w:t xml:space="preserve"> </w:t>
      </w:r>
      <w:r w:rsidRPr="00B42905">
        <w:rPr>
          <w:rFonts w:ascii="Arial" w:hAnsi="Arial" w:cs="Arial"/>
          <w:sz w:val="24"/>
          <w:szCs w:val="24"/>
        </w:rPr>
        <w:t xml:space="preserve">The team also agreed to use Microsoft SharePoint to report project status and to create a virtual community for team members to build </w:t>
      </w:r>
      <w:r w:rsidR="00B42905">
        <w:rPr>
          <w:rFonts w:ascii="Arial" w:hAnsi="Arial" w:cs="Arial"/>
          <w:sz w:val="24"/>
          <w:szCs w:val="24"/>
        </w:rPr>
        <w:t>r</w:t>
      </w:r>
      <w:r w:rsidRPr="00B42905">
        <w:rPr>
          <w:rFonts w:ascii="Arial" w:hAnsi="Arial" w:cs="Arial"/>
          <w:sz w:val="24"/>
          <w:szCs w:val="24"/>
        </w:rPr>
        <w:t xml:space="preserve">elationships and trust. </w:t>
      </w:r>
      <w:r w:rsidR="000F11C1">
        <w:rPr>
          <w:rFonts w:ascii="Arial" w:hAnsi="Arial" w:cs="Arial"/>
          <w:sz w:val="24"/>
          <w:szCs w:val="24"/>
        </w:rPr>
        <w:t xml:space="preserve"> </w:t>
      </w:r>
      <w:r w:rsidRPr="00B42905">
        <w:rPr>
          <w:rFonts w:ascii="Arial" w:hAnsi="Arial" w:cs="Arial"/>
          <w:sz w:val="24"/>
          <w:szCs w:val="24"/>
        </w:rPr>
        <w:t xml:space="preserve">Lauren asked </w:t>
      </w:r>
      <w:r w:rsidR="000F11C1">
        <w:rPr>
          <w:rFonts w:ascii="Arial" w:hAnsi="Arial" w:cs="Arial"/>
          <w:sz w:val="24"/>
          <w:szCs w:val="24"/>
        </w:rPr>
        <w:t xml:space="preserve">all team members </w:t>
      </w:r>
      <w:r w:rsidRPr="00B42905">
        <w:rPr>
          <w:rFonts w:ascii="Arial" w:hAnsi="Arial" w:cs="Arial"/>
          <w:sz w:val="24"/>
          <w:szCs w:val="24"/>
        </w:rPr>
        <w:t>to upload their pictures and their résumés to jump-start the community.</w:t>
      </w:r>
    </w:p>
    <w:p w14:paraId="3BC58CD7" w14:textId="77777777" w:rsidR="001B7A97" w:rsidRPr="000F11C1" w:rsidDel="00481145" w:rsidRDefault="001B7A97" w:rsidP="00B42905">
      <w:pPr>
        <w:rPr>
          <w:rFonts w:ascii="Arial" w:hAnsi="Arial" w:cs="Arial"/>
          <w:b/>
          <w:sz w:val="24"/>
          <w:szCs w:val="24"/>
        </w:rPr>
      </w:pPr>
      <w:r w:rsidRPr="000F11C1" w:rsidDel="00481145">
        <w:rPr>
          <w:rFonts w:ascii="Arial" w:hAnsi="Arial" w:cs="Arial"/>
          <w:b/>
          <w:sz w:val="24"/>
          <w:szCs w:val="24"/>
        </w:rPr>
        <w:t>Lauren’s Agenda</w:t>
      </w:r>
      <w:r w:rsidR="00B42905" w:rsidRPr="000F11C1" w:rsidDel="00481145">
        <w:rPr>
          <w:rFonts w:ascii="Arial" w:hAnsi="Arial" w:cs="Arial"/>
          <w:b/>
          <w:sz w:val="24"/>
          <w:szCs w:val="24"/>
        </w:rPr>
        <w:t>:</w:t>
      </w:r>
    </w:p>
    <w:p w14:paraId="24B8DF1C" w14:textId="77777777" w:rsidR="001B7A97" w:rsidRPr="00B42905" w:rsidDel="00481145" w:rsidRDefault="001B7A97" w:rsidP="00B42905">
      <w:pPr>
        <w:pStyle w:val="ListParagraph"/>
        <w:numPr>
          <w:ilvl w:val="0"/>
          <w:numId w:val="34"/>
        </w:numPr>
        <w:rPr>
          <w:rFonts w:ascii="Arial" w:hAnsi="Arial" w:cs="Arial"/>
          <w:sz w:val="24"/>
          <w:szCs w:val="24"/>
        </w:rPr>
      </w:pPr>
      <w:r w:rsidRPr="00B42905" w:rsidDel="00481145">
        <w:rPr>
          <w:rFonts w:ascii="Arial" w:hAnsi="Arial" w:cs="Arial"/>
          <w:sz w:val="24"/>
          <w:szCs w:val="24"/>
        </w:rPr>
        <w:t>Getting-to-Know-You Activity</w:t>
      </w:r>
    </w:p>
    <w:p w14:paraId="63540831" w14:textId="77777777" w:rsidR="001B7A97" w:rsidRPr="00B42905" w:rsidDel="00481145" w:rsidRDefault="001B7A97" w:rsidP="00B42905">
      <w:pPr>
        <w:pStyle w:val="ListParagraph"/>
        <w:numPr>
          <w:ilvl w:val="0"/>
          <w:numId w:val="34"/>
        </w:numPr>
        <w:rPr>
          <w:rFonts w:ascii="Arial" w:hAnsi="Arial" w:cs="Arial"/>
          <w:sz w:val="24"/>
          <w:szCs w:val="24"/>
        </w:rPr>
      </w:pPr>
      <w:r w:rsidRPr="00B42905" w:rsidDel="00481145">
        <w:rPr>
          <w:rFonts w:ascii="Arial" w:hAnsi="Arial" w:cs="Arial"/>
          <w:sz w:val="24"/>
          <w:szCs w:val="24"/>
        </w:rPr>
        <w:t>Team Goals and Objectives</w:t>
      </w:r>
    </w:p>
    <w:p w14:paraId="29CB2388" w14:textId="77777777" w:rsidR="001B7A97" w:rsidRPr="00B42905" w:rsidDel="00481145" w:rsidRDefault="001B7A97" w:rsidP="00B42905">
      <w:pPr>
        <w:pStyle w:val="ListParagraph"/>
        <w:numPr>
          <w:ilvl w:val="0"/>
          <w:numId w:val="34"/>
        </w:numPr>
        <w:rPr>
          <w:rFonts w:ascii="Arial" w:hAnsi="Arial" w:cs="Arial"/>
          <w:sz w:val="24"/>
          <w:szCs w:val="24"/>
        </w:rPr>
      </w:pPr>
      <w:r w:rsidRPr="00B42905" w:rsidDel="00481145">
        <w:rPr>
          <w:rFonts w:ascii="Arial" w:hAnsi="Arial" w:cs="Arial"/>
          <w:sz w:val="24"/>
          <w:szCs w:val="24"/>
        </w:rPr>
        <w:t>Technologies We Will Use (open discussion)</w:t>
      </w:r>
    </w:p>
    <w:p w14:paraId="711EE92D" w14:textId="77777777" w:rsidR="001B7A97" w:rsidRPr="00B42905" w:rsidDel="00481145" w:rsidRDefault="001B7A97" w:rsidP="00B42905">
      <w:pPr>
        <w:pStyle w:val="ListParagraph"/>
        <w:numPr>
          <w:ilvl w:val="0"/>
          <w:numId w:val="34"/>
        </w:numPr>
        <w:rPr>
          <w:rFonts w:ascii="Arial" w:hAnsi="Arial" w:cs="Arial"/>
          <w:sz w:val="24"/>
          <w:szCs w:val="24"/>
        </w:rPr>
      </w:pPr>
      <w:r w:rsidRPr="00B42905" w:rsidDel="00481145">
        <w:rPr>
          <w:rFonts w:ascii="Arial" w:hAnsi="Arial" w:cs="Arial"/>
          <w:sz w:val="24"/>
          <w:szCs w:val="24"/>
        </w:rPr>
        <w:t>Virtual Community (pictures and bios)</w:t>
      </w:r>
    </w:p>
    <w:p w14:paraId="49E45C35" w14:textId="77777777" w:rsidR="001B7A97" w:rsidRPr="00B42905" w:rsidDel="00481145" w:rsidRDefault="001B7A97" w:rsidP="00B42905">
      <w:pPr>
        <w:pStyle w:val="ListParagraph"/>
        <w:numPr>
          <w:ilvl w:val="0"/>
          <w:numId w:val="34"/>
        </w:numPr>
        <w:rPr>
          <w:rFonts w:ascii="Arial" w:hAnsi="Arial" w:cs="Arial"/>
          <w:sz w:val="24"/>
          <w:szCs w:val="24"/>
        </w:rPr>
      </w:pPr>
      <w:r w:rsidRPr="00B42905" w:rsidDel="00481145">
        <w:rPr>
          <w:rFonts w:ascii="Arial" w:hAnsi="Arial" w:cs="Arial"/>
          <w:sz w:val="24"/>
          <w:szCs w:val="24"/>
        </w:rPr>
        <w:t>Status Reporting</w:t>
      </w:r>
    </w:p>
    <w:p w14:paraId="58B236A4" w14:textId="77777777" w:rsidR="001B7A97" w:rsidRPr="00B42905" w:rsidDel="00481145" w:rsidRDefault="001B7A97" w:rsidP="00B42905">
      <w:pPr>
        <w:pStyle w:val="ListParagraph"/>
        <w:numPr>
          <w:ilvl w:val="0"/>
          <w:numId w:val="34"/>
        </w:numPr>
        <w:rPr>
          <w:rFonts w:ascii="Arial" w:hAnsi="Arial" w:cs="Arial"/>
          <w:sz w:val="24"/>
          <w:szCs w:val="24"/>
        </w:rPr>
      </w:pPr>
      <w:r w:rsidRPr="00B42905" w:rsidDel="00481145">
        <w:rPr>
          <w:rFonts w:ascii="Arial" w:hAnsi="Arial" w:cs="Arial"/>
          <w:sz w:val="24"/>
          <w:szCs w:val="24"/>
        </w:rPr>
        <w:t>Team Meetings</w:t>
      </w:r>
    </w:p>
    <w:p w14:paraId="47E7262B" w14:textId="77777777" w:rsidR="001B7A97" w:rsidRPr="00B42905" w:rsidDel="00481145" w:rsidRDefault="001B7A97" w:rsidP="00B42905">
      <w:pPr>
        <w:pStyle w:val="ListParagraph"/>
        <w:numPr>
          <w:ilvl w:val="0"/>
          <w:numId w:val="34"/>
        </w:numPr>
        <w:rPr>
          <w:rFonts w:ascii="Arial" w:hAnsi="Arial" w:cs="Arial"/>
          <w:sz w:val="24"/>
          <w:szCs w:val="24"/>
        </w:rPr>
      </w:pPr>
      <w:r w:rsidRPr="00B42905" w:rsidDel="00481145">
        <w:rPr>
          <w:rFonts w:ascii="Arial" w:hAnsi="Arial" w:cs="Arial"/>
          <w:sz w:val="24"/>
          <w:szCs w:val="24"/>
        </w:rPr>
        <w:t>One-on-one meetings</w:t>
      </w:r>
    </w:p>
    <w:p w14:paraId="09B00B61" w14:textId="77777777" w:rsidR="00EB5951" w:rsidRDefault="00EB5951">
      <w:pPr>
        <w:rPr>
          <w:rFonts w:ascii="Arial" w:hAnsi="Arial" w:cs="Arial"/>
          <w:sz w:val="24"/>
          <w:szCs w:val="24"/>
        </w:rPr>
      </w:pPr>
      <w:r>
        <w:rPr>
          <w:rFonts w:ascii="Arial" w:hAnsi="Arial" w:cs="Arial"/>
          <w:sz w:val="24"/>
          <w:szCs w:val="24"/>
        </w:rPr>
        <w:br w:type="page"/>
      </w:r>
    </w:p>
    <w:p w14:paraId="41B12DDA" w14:textId="77777777" w:rsidR="001B7A97" w:rsidRPr="00B42905" w:rsidRDefault="001B7A97" w:rsidP="00B42905">
      <w:pPr>
        <w:rPr>
          <w:rFonts w:ascii="Arial" w:hAnsi="Arial" w:cs="Arial"/>
          <w:sz w:val="24"/>
          <w:szCs w:val="24"/>
        </w:rPr>
      </w:pPr>
      <w:r w:rsidRPr="00B42905">
        <w:rPr>
          <w:rFonts w:ascii="Arial" w:hAnsi="Arial" w:cs="Arial"/>
          <w:sz w:val="24"/>
          <w:szCs w:val="24"/>
        </w:rPr>
        <w:lastRenderedPageBreak/>
        <w:t>Despite setting ground ru</w:t>
      </w:r>
      <w:r w:rsidR="00B42905">
        <w:rPr>
          <w:rFonts w:ascii="Arial" w:hAnsi="Arial" w:cs="Arial"/>
          <w:sz w:val="24"/>
          <w:szCs w:val="24"/>
        </w:rPr>
        <w:t>les, the following conflicts aro</w:t>
      </w:r>
      <w:r w:rsidRPr="00B42905">
        <w:rPr>
          <w:rFonts w:ascii="Arial" w:hAnsi="Arial" w:cs="Arial"/>
          <w:sz w:val="24"/>
          <w:szCs w:val="24"/>
        </w:rPr>
        <w:t>se</w:t>
      </w:r>
      <w:r w:rsidR="000F11C1">
        <w:rPr>
          <w:rFonts w:ascii="Arial" w:hAnsi="Arial" w:cs="Arial"/>
          <w:sz w:val="24"/>
          <w:szCs w:val="24"/>
        </w:rPr>
        <w:t xml:space="preserve"> within Lauren’s team</w:t>
      </w:r>
      <w:r w:rsidRPr="00B42905">
        <w:rPr>
          <w:rFonts w:ascii="Arial" w:hAnsi="Arial" w:cs="Arial"/>
          <w:sz w:val="24"/>
          <w:szCs w:val="24"/>
        </w:rPr>
        <w:t>:</w:t>
      </w:r>
    </w:p>
    <w:p w14:paraId="4538E514" w14:textId="77777777" w:rsidR="001B7A97" w:rsidRPr="00B42905" w:rsidRDefault="001B7A97" w:rsidP="00B42905">
      <w:pPr>
        <w:pStyle w:val="ListParagraph"/>
        <w:numPr>
          <w:ilvl w:val="0"/>
          <w:numId w:val="35"/>
        </w:numPr>
        <w:rPr>
          <w:rFonts w:ascii="Arial" w:hAnsi="Arial" w:cs="Arial"/>
          <w:sz w:val="24"/>
          <w:szCs w:val="24"/>
        </w:rPr>
      </w:pPr>
      <w:r w:rsidRPr="00B42905">
        <w:rPr>
          <w:rFonts w:ascii="Arial" w:hAnsi="Arial" w:cs="Arial"/>
          <w:sz w:val="24"/>
          <w:szCs w:val="24"/>
        </w:rPr>
        <w:t>Lags in e-mail responses generate</w:t>
      </w:r>
      <w:r w:rsidR="00B42905" w:rsidRPr="00B42905">
        <w:rPr>
          <w:rFonts w:ascii="Arial" w:hAnsi="Arial" w:cs="Arial"/>
          <w:sz w:val="24"/>
          <w:szCs w:val="24"/>
        </w:rPr>
        <w:t>d</w:t>
      </w:r>
      <w:r w:rsidRPr="00B42905">
        <w:rPr>
          <w:rFonts w:ascii="Arial" w:hAnsi="Arial" w:cs="Arial"/>
          <w:sz w:val="24"/>
          <w:szCs w:val="24"/>
        </w:rPr>
        <w:t xml:space="preserve"> mistrust between two team members.</w:t>
      </w:r>
    </w:p>
    <w:p w14:paraId="32B904C9" w14:textId="77777777" w:rsidR="001B7A97" w:rsidRPr="00B42905" w:rsidRDefault="001B7A97" w:rsidP="00B42905">
      <w:pPr>
        <w:pStyle w:val="ListParagraph"/>
        <w:numPr>
          <w:ilvl w:val="0"/>
          <w:numId w:val="35"/>
        </w:numPr>
        <w:rPr>
          <w:rFonts w:ascii="Arial" w:hAnsi="Arial" w:cs="Arial"/>
          <w:sz w:val="24"/>
          <w:szCs w:val="24"/>
        </w:rPr>
      </w:pPr>
      <w:r w:rsidRPr="00B42905">
        <w:rPr>
          <w:rFonts w:ascii="Arial" w:hAnsi="Arial" w:cs="Arial"/>
          <w:sz w:val="24"/>
          <w:szCs w:val="24"/>
        </w:rPr>
        <w:t>One team member complain</w:t>
      </w:r>
      <w:r w:rsidR="00B42905" w:rsidRPr="00B42905">
        <w:rPr>
          <w:rFonts w:ascii="Arial" w:hAnsi="Arial" w:cs="Arial"/>
          <w:sz w:val="24"/>
          <w:szCs w:val="24"/>
        </w:rPr>
        <w:t>ed</w:t>
      </w:r>
      <w:r w:rsidRPr="00B42905">
        <w:rPr>
          <w:rFonts w:ascii="Arial" w:hAnsi="Arial" w:cs="Arial"/>
          <w:sz w:val="24"/>
          <w:szCs w:val="24"/>
        </w:rPr>
        <w:t xml:space="preserve"> that the other team members tr</w:t>
      </w:r>
      <w:r w:rsidR="00B42905" w:rsidRPr="00B42905">
        <w:rPr>
          <w:rFonts w:ascii="Arial" w:hAnsi="Arial" w:cs="Arial"/>
          <w:sz w:val="24"/>
          <w:szCs w:val="24"/>
        </w:rPr>
        <w:t>ied</w:t>
      </w:r>
      <w:r w:rsidRPr="00B42905">
        <w:rPr>
          <w:rFonts w:ascii="Arial" w:hAnsi="Arial" w:cs="Arial"/>
          <w:sz w:val="24"/>
          <w:szCs w:val="24"/>
        </w:rPr>
        <w:t xml:space="preserve"> to use instant messaging to solve complex problems and</w:t>
      </w:r>
      <w:r w:rsidR="00B42905" w:rsidRPr="00B42905">
        <w:rPr>
          <w:rFonts w:ascii="Arial" w:hAnsi="Arial" w:cs="Arial"/>
          <w:sz w:val="24"/>
          <w:szCs w:val="24"/>
        </w:rPr>
        <w:t xml:space="preserve"> </w:t>
      </w:r>
      <w:r w:rsidRPr="00B42905">
        <w:rPr>
          <w:rFonts w:ascii="Arial" w:hAnsi="Arial" w:cs="Arial"/>
          <w:sz w:val="24"/>
          <w:szCs w:val="24"/>
        </w:rPr>
        <w:t>resolutions are never reached.</w:t>
      </w:r>
    </w:p>
    <w:p w14:paraId="7EF968A9" w14:textId="77777777" w:rsidR="001B7A97" w:rsidRPr="00B42905" w:rsidRDefault="001B7A97" w:rsidP="00B42905">
      <w:pPr>
        <w:pStyle w:val="ListParagraph"/>
        <w:numPr>
          <w:ilvl w:val="0"/>
          <w:numId w:val="35"/>
        </w:numPr>
        <w:rPr>
          <w:rFonts w:ascii="Arial" w:hAnsi="Arial" w:cs="Arial"/>
          <w:sz w:val="24"/>
          <w:szCs w:val="24"/>
        </w:rPr>
      </w:pPr>
      <w:r w:rsidRPr="00B42905">
        <w:rPr>
          <w:rFonts w:ascii="Arial" w:hAnsi="Arial" w:cs="Arial"/>
          <w:sz w:val="24"/>
          <w:szCs w:val="24"/>
        </w:rPr>
        <w:t xml:space="preserve">There </w:t>
      </w:r>
      <w:r w:rsidR="00B42905" w:rsidRPr="00B42905">
        <w:rPr>
          <w:rFonts w:ascii="Arial" w:hAnsi="Arial" w:cs="Arial"/>
          <w:sz w:val="24"/>
          <w:szCs w:val="24"/>
        </w:rPr>
        <w:t xml:space="preserve">has been </w:t>
      </w:r>
      <w:r w:rsidRPr="00B42905">
        <w:rPr>
          <w:rFonts w:ascii="Arial" w:hAnsi="Arial" w:cs="Arial"/>
          <w:sz w:val="24"/>
          <w:szCs w:val="24"/>
        </w:rPr>
        <w:t>an uneven exchange of project knowledge.</w:t>
      </w:r>
    </w:p>
    <w:p w14:paraId="41310CD6" w14:textId="77777777" w:rsidR="00B42905" w:rsidRPr="00B42905" w:rsidRDefault="00B42905" w:rsidP="000F11C1">
      <w:pPr>
        <w:spacing w:line="240" w:lineRule="auto"/>
        <w:rPr>
          <w:rFonts w:ascii="Arial" w:hAnsi="Arial" w:cs="Arial"/>
          <w:sz w:val="24"/>
          <w:szCs w:val="24"/>
        </w:rPr>
      </w:pPr>
      <w:r w:rsidRPr="00B42905">
        <w:rPr>
          <w:rFonts w:ascii="Arial" w:hAnsi="Arial" w:cs="Arial"/>
          <w:sz w:val="24"/>
          <w:szCs w:val="24"/>
        </w:rPr>
        <w:t>In your assigned groups, you are to:</w:t>
      </w:r>
    </w:p>
    <w:p w14:paraId="11C647E2" w14:textId="6DEFF46D" w:rsidR="001B7A97" w:rsidRPr="00B42905" w:rsidRDefault="00814272" w:rsidP="000F11C1">
      <w:pPr>
        <w:pStyle w:val="ListParagraph"/>
        <w:numPr>
          <w:ilvl w:val="0"/>
          <w:numId w:val="37"/>
        </w:numPr>
        <w:spacing w:line="240" w:lineRule="auto"/>
        <w:rPr>
          <w:rFonts w:ascii="Arial" w:hAnsi="Arial" w:cs="Arial"/>
          <w:sz w:val="24"/>
          <w:szCs w:val="24"/>
        </w:rPr>
      </w:pPr>
      <w:r>
        <w:rPr>
          <w:rFonts w:ascii="Arial" w:hAnsi="Arial" w:cs="Arial"/>
          <w:sz w:val="24"/>
          <w:szCs w:val="24"/>
        </w:rPr>
        <w:t xml:space="preserve">Recommend actions </w:t>
      </w:r>
      <w:r w:rsidR="001B7A97" w:rsidRPr="00B42905">
        <w:rPr>
          <w:rFonts w:ascii="Arial" w:hAnsi="Arial" w:cs="Arial"/>
          <w:sz w:val="24"/>
          <w:szCs w:val="24"/>
        </w:rPr>
        <w:t xml:space="preserve">Lauren </w:t>
      </w:r>
      <w:r w:rsidR="00B42905" w:rsidRPr="00B42905">
        <w:rPr>
          <w:rFonts w:ascii="Arial" w:hAnsi="Arial" w:cs="Arial"/>
          <w:sz w:val="24"/>
          <w:szCs w:val="24"/>
        </w:rPr>
        <w:t xml:space="preserve">should </w:t>
      </w:r>
      <w:r>
        <w:rPr>
          <w:rFonts w:ascii="Arial" w:hAnsi="Arial" w:cs="Arial"/>
          <w:sz w:val="24"/>
          <w:szCs w:val="24"/>
        </w:rPr>
        <w:t xml:space="preserve">take now to resolve </w:t>
      </w:r>
      <w:r w:rsidR="00EA5C22">
        <w:rPr>
          <w:rFonts w:ascii="Arial" w:hAnsi="Arial" w:cs="Arial"/>
          <w:sz w:val="24"/>
          <w:szCs w:val="24"/>
        </w:rPr>
        <w:t xml:space="preserve">each of </w:t>
      </w:r>
      <w:r w:rsidR="00B42905" w:rsidRPr="00B42905">
        <w:rPr>
          <w:rFonts w:ascii="Arial" w:hAnsi="Arial" w:cs="Arial"/>
          <w:sz w:val="24"/>
          <w:szCs w:val="24"/>
        </w:rPr>
        <w:t>these conflicts.</w:t>
      </w:r>
    </w:p>
    <w:p w14:paraId="7EC07048" w14:textId="77777777" w:rsidR="00814272" w:rsidRDefault="00B42905" w:rsidP="000F11C1">
      <w:pPr>
        <w:pStyle w:val="ListParagraph"/>
        <w:numPr>
          <w:ilvl w:val="0"/>
          <w:numId w:val="37"/>
        </w:numPr>
        <w:spacing w:line="240" w:lineRule="auto"/>
        <w:rPr>
          <w:rFonts w:ascii="Arial" w:hAnsi="Arial" w:cs="Arial"/>
          <w:sz w:val="24"/>
          <w:szCs w:val="24"/>
        </w:rPr>
      </w:pPr>
      <w:r w:rsidRPr="00B42905">
        <w:rPr>
          <w:rFonts w:ascii="Arial" w:hAnsi="Arial" w:cs="Arial"/>
          <w:sz w:val="24"/>
          <w:szCs w:val="24"/>
        </w:rPr>
        <w:t>Discuss wh</w:t>
      </w:r>
      <w:r w:rsidR="001B7A97" w:rsidRPr="00B42905">
        <w:rPr>
          <w:rFonts w:ascii="Arial" w:hAnsi="Arial" w:cs="Arial"/>
          <w:sz w:val="24"/>
          <w:szCs w:val="24"/>
        </w:rPr>
        <w:t xml:space="preserve">at Lauren </w:t>
      </w:r>
      <w:r w:rsidRPr="00B42905">
        <w:rPr>
          <w:rFonts w:ascii="Arial" w:hAnsi="Arial" w:cs="Arial"/>
          <w:sz w:val="24"/>
          <w:szCs w:val="24"/>
        </w:rPr>
        <w:t xml:space="preserve">could </w:t>
      </w:r>
      <w:r w:rsidR="001B7A97" w:rsidRPr="00B42905">
        <w:rPr>
          <w:rFonts w:ascii="Arial" w:hAnsi="Arial" w:cs="Arial"/>
          <w:sz w:val="24"/>
          <w:szCs w:val="24"/>
        </w:rPr>
        <w:t>have done to prevent the conflicts from occurring in the first place</w:t>
      </w:r>
      <w:r w:rsidR="00814272">
        <w:rPr>
          <w:rFonts w:ascii="Arial" w:hAnsi="Arial" w:cs="Arial"/>
          <w:sz w:val="24"/>
          <w:szCs w:val="24"/>
        </w:rPr>
        <w:t>.</w:t>
      </w:r>
      <w:r w:rsidRPr="00B42905">
        <w:rPr>
          <w:rFonts w:ascii="Arial" w:hAnsi="Arial" w:cs="Arial"/>
          <w:sz w:val="24"/>
          <w:szCs w:val="24"/>
        </w:rPr>
        <w:t xml:space="preserve"> </w:t>
      </w:r>
    </w:p>
    <w:p w14:paraId="37A0696D" w14:textId="77777777" w:rsidR="00B42905" w:rsidRPr="00B42905" w:rsidRDefault="00814272" w:rsidP="000F11C1">
      <w:pPr>
        <w:pStyle w:val="ListParagraph"/>
        <w:numPr>
          <w:ilvl w:val="0"/>
          <w:numId w:val="37"/>
        </w:numPr>
        <w:spacing w:line="240" w:lineRule="auto"/>
        <w:rPr>
          <w:rFonts w:ascii="Arial" w:hAnsi="Arial" w:cs="Arial"/>
          <w:sz w:val="24"/>
          <w:szCs w:val="24"/>
        </w:rPr>
      </w:pPr>
      <w:r>
        <w:rPr>
          <w:rFonts w:ascii="Arial" w:hAnsi="Arial" w:cs="Arial"/>
          <w:sz w:val="24"/>
          <w:szCs w:val="24"/>
        </w:rPr>
        <w:t xml:space="preserve">Recommend actions Lauren can take to minimize team conflict in the future. </w:t>
      </w:r>
    </w:p>
    <w:p w14:paraId="1FF94A66" w14:textId="77777777" w:rsidR="00B42905" w:rsidRPr="00814272" w:rsidRDefault="00B42905" w:rsidP="00195025">
      <w:pPr>
        <w:pStyle w:val="ListParagraph"/>
        <w:numPr>
          <w:ilvl w:val="0"/>
          <w:numId w:val="37"/>
        </w:numPr>
        <w:spacing w:after="0" w:line="240" w:lineRule="auto"/>
        <w:rPr>
          <w:rFonts w:ascii="Arial" w:hAnsi="Arial" w:cs="Arial"/>
          <w:sz w:val="24"/>
          <w:szCs w:val="24"/>
        </w:rPr>
      </w:pPr>
      <w:r w:rsidRPr="00B42905">
        <w:rPr>
          <w:rFonts w:ascii="Arial" w:hAnsi="Arial" w:cs="Arial"/>
          <w:sz w:val="24"/>
          <w:szCs w:val="24"/>
        </w:rPr>
        <w:t>Record your responses in the group discussion forum.</w:t>
      </w:r>
    </w:p>
    <w:p w14:paraId="11094091" w14:textId="77777777" w:rsidR="00DF5F29" w:rsidRDefault="00DF5F29" w:rsidP="00DF5F29">
      <w:pPr>
        <w:pBdr>
          <w:top w:val="nil"/>
          <w:left w:val="nil"/>
          <w:bottom w:val="nil"/>
          <w:right w:val="nil"/>
          <w:between w:val="nil"/>
          <w:bar w:val="nil"/>
        </w:pBdr>
        <w:spacing w:after="0" w:line="240" w:lineRule="auto"/>
        <w:rPr>
          <w:rFonts w:ascii="Arial" w:hAnsi="Arial"/>
          <w:b/>
          <w:sz w:val="24"/>
        </w:rPr>
      </w:pPr>
    </w:p>
    <w:p w14:paraId="605F1D79" w14:textId="2AFEA4DD" w:rsidR="00DF5F29" w:rsidRDefault="00DF5F29" w:rsidP="00DF5F29">
      <w:pPr>
        <w:pBdr>
          <w:top w:val="nil"/>
          <w:left w:val="nil"/>
          <w:bottom w:val="nil"/>
          <w:right w:val="nil"/>
          <w:between w:val="nil"/>
          <w:bar w:val="nil"/>
        </w:pBdr>
        <w:spacing w:after="0" w:line="240" w:lineRule="auto"/>
        <w:rPr>
          <w:rFonts w:ascii="Arial" w:hAnsi="Arial"/>
          <w:sz w:val="24"/>
        </w:rPr>
      </w:pPr>
      <w:r w:rsidRPr="00C1173E">
        <w:rPr>
          <w:rFonts w:ascii="Arial" w:hAnsi="Arial"/>
          <w:b/>
          <w:sz w:val="24"/>
        </w:rPr>
        <w:t xml:space="preserve">Note: </w:t>
      </w:r>
      <w:r w:rsidRPr="00C1173E">
        <w:rPr>
          <w:rFonts w:ascii="Arial" w:hAnsi="Arial"/>
          <w:sz w:val="24"/>
        </w:rPr>
        <w:t xml:space="preserve">I will observe your level of engagement with your peers on this project.  </w:t>
      </w:r>
      <w:r>
        <w:rPr>
          <w:rFonts w:ascii="Arial" w:hAnsi="Arial"/>
          <w:sz w:val="24"/>
        </w:rPr>
        <w:t>In addition, e</w:t>
      </w:r>
      <w:r w:rsidRPr="00C1173E">
        <w:rPr>
          <w:rFonts w:ascii="Arial" w:hAnsi="Arial"/>
          <w:sz w:val="24"/>
        </w:rPr>
        <w:t xml:space="preserve">ach team member will </w:t>
      </w:r>
      <w:r>
        <w:rPr>
          <w:rFonts w:ascii="Arial" w:hAnsi="Arial"/>
          <w:sz w:val="24"/>
        </w:rPr>
        <w:t>complete a Peer Evaluation Form to rate the contributions of</w:t>
      </w:r>
      <w:r w:rsidRPr="00C1173E">
        <w:rPr>
          <w:rFonts w:ascii="Arial" w:hAnsi="Arial"/>
          <w:sz w:val="24"/>
        </w:rPr>
        <w:t xml:space="preserve"> her/his peers </w:t>
      </w:r>
      <w:r>
        <w:rPr>
          <w:rFonts w:ascii="Arial" w:hAnsi="Arial"/>
          <w:sz w:val="24"/>
        </w:rPr>
        <w:t xml:space="preserve">to the </w:t>
      </w:r>
      <w:r w:rsidRPr="00C1173E">
        <w:rPr>
          <w:rFonts w:ascii="Arial" w:hAnsi="Arial"/>
          <w:sz w:val="24"/>
        </w:rPr>
        <w:t xml:space="preserve">project.  </w:t>
      </w:r>
    </w:p>
    <w:p w14:paraId="06076FE1" w14:textId="77777777" w:rsidR="00DF5F29" w:rsidRPr="00C1173E" w:rsidRDefault="00DF5F29" w:rsidP="00DF5F29">
      <w:pPr>
        <w:pBdr>
          <w:top w:val="nil"/>
          <w:left w:val="nil"/>
          <w:bottom w:val="nil"/>
          <w:right w:val="nil"/>
          <w:between w:val="nil"/>
          <w:bar w:val="nil"/>
        </w:pBdr>
        <w:spacing w:after="0" w:line="240" w:lineRule="auto"/>
        <w:rPr>
          <w:rFonts w:ascii="Arial" w:hAnsi="Arial"/>
          <w:sz w:val="24"/>
        </w:rPr>
      </w:pPr>
    </w:p>
    <w:p w14:paraId="1DF7CF05" w14:textId="77777777" w:rsidR="007F6CC1" w:rsidRDefault="00743E34" w:rsidP="00C1173E">
      <w:pPr>
        <w:pBdr>
          <w:top w:val="nil"/>
          <w:left w:val="nil"/>
          <w:bottom w:val="nil"/>
          <w:right w:val="nil"/>
          <w:between w:val="nil"/>
          <w:bar w:val="nil"/>
        </w:pBdr>
        <w:spacing w:after="0" w:line="240" w:lineRule="auto"/>
        <w:rPr>
          <w:rFonts w:ascii="Arial" w:hAnsi="Arial"/>
          <w:sz w:val="24"/>
        </w:rPr>
      </w:pPr>
      <w:r w:rsidRPr="00743E34">
        <w:rPr>
          <w:rFonts w:ascii="Arial" w:hAnsi="Arial"/>
          <w:b/>
          <w:sz w:val="24"/>
        </w:rPr>
        <w:t>Remember:</w:t>
      </w:r>
      <w:r>
        <w:rPr>
          <w:rFonts w:ascii="Arial" w:hAnsi="Arial"/>
          <w:sz w:val="24"/>
        </w:rPr>
        <w:t xml:space="preserve"> </w:t>
      </w:r>
      <w:r w:rsidR="00C1173E" w:rsidRPr="00C1173E">
        <w:rPr>
          <w:rFonts w:ascii="Arial" w:hAnsi="Arial"/>
          <w:sz w:val="24"/>
        </w:rPr>
        <w:t xml:space="preserve">As a team, you will prepare one paper and on the cover page you will include the names of each team member. </w:t>
      </w:r>
      <w:r w:rsidR="00C1173E">
        <w:rPr>
          <w:rFonts w:ascii="Arial" w:hAnsi="Arial"/>
          <w:sz w:val="24"/>
        </w:rPr>
        <w:t xml:space="preserve"> </w:t>
      </w:r>
      <w:r w:rsidR="00C1173E" w:rsidRPr="00C1173E">
        <w:rPr>
          <w:rFonts w:ascii="Arial" w:hAnsi="Arial"/>
          <w:sz w:val="24"/>
        </w:rPr>
        <w:t xml:space="preserve">Additionally, you will each </w:t>
      </w:r>
      <w:r w:rsidR="009E4C63">
        <w:rPr>
          <w:rFonts w:ascii="Arial" w:hAnsi="Arial"/>
          <w:sz w:val="24"/>
        </w:rPr>
        <w:t xml:space="preserve">upload </w:t>
      </w:r>
      <w:r w:rsidR="00C1173E" w:rsidRPr="00C1173E">
        <w:rPr>
          <w:rFonts w:ascii="Arial" w:hAnsi="Arial"/>
          <w:sz w:val="24"/>
        </w:rPr>
        <w:t xml:space="preserve">the paper to </w:t>
      </w:r>
      <w:r w:rsidR="009E4C63">
        <w:rPr>
          <w:rFonts w:ascii="Arial" w:hAnsi="Arial"/>
          <w:sz w:val="24"/>
        </w:rPr>
        <w:t xml:space="preserve">your </w:t>
      </w:r>
      <w:r w:rsidR="00C1173E" w:rsidRPr="00C1173E">
        <w:rPr>
          <w:rFonts w:ascii="Arial" w:hAnsi="Arial"/>
          <w:sz w:val="24"/>
        </w:rPr>
        <w:t xml:space="preserve">assignment </w:t>
      </w:r>
      <w:r w:rsidR="009E4C63">
        <w:rPr>
          <w:rFonts w:ascii="Arial" w:hAnsi="Arial"/>
          <w:sz w:val="24"/>
        </w:rPr>
        <w:t>folders</w:t>
      </w:r>
      <w:r w:rsidR="00C1173E" w:rsidRPr="00C1173E">
        <w:rPr>
          <w:rFonts w:ascii="Arial" w:hAnsi="Arial"/>
          <w:sz w:val="24"/>
        </w:rPr>
        <w:t xml:space="preserve">, to facilitate grading. </w:t>
      </w:r>
      <w:r w:rsidR="00B27276">
        <w:rPr>
          <w:rFonts w:ascii="Arial" w:hAnsi="Arial"/>
          <w:sz w:val="24"/>
        </w:rPr>
        <w:t xml:space="preserve"> </w:t>
      </w:r>
    </w:p>
    <w:p w14:paraId="5F622403" w14:textId="77777777" w:rsidR="007F6CC1" w:rsidRDefault="007F6CC1" w:rsidP="00C1173E">
      <w:pPr>
        <w:pBdr>
          <w:top w:val="nil"/>
          <w:left w:val="nil"/>
          <w:bottom w:val="nil"/>
          <w:right w:val="nil"/>
          <w:between w:val="nil"/>
          <w:bar w:val="nil"/>
        </w:pBdr>
        <w:spacing w:after="0" w:line="240" w:lineRule="auto"/>
        <w:rPr>
          <w:rFonts w:ascii="Arial" w:hAnsi="Arial"/>
          <w:sz w:val="24"/>
        </w:rPr>
      </w:pPr>
    </w:p>
    <w:p w14:paraId="7AA31B76" w14:textId="46CDC743" w:rsidR="00C1173E" w:rsidRPr="007F6CC1" w:rsidRDefault="00B27276" w:rsidP="00C1173E">
      <w:pPr>
        <w:pBdr>
          <w:top w:val="nil"/>
          <w:left w:val="nil"/>
          <w:bottom w:val="nil"/>
          <w:right w:val="nil"/>
          <w:between w:val="nil"/>
          <w:bar w:val="nil"/>
        </w:pBdr>
        <w:spacing w:after="0" w:line="240" w:lineRule="auto"/>
        <w:rPr>
          <w:rFonts w:ascii="Arial" w:hAnsi="Arial"/>
          <w:b/>
          <w:sz w:val="24"/>
        </w:rPr>
      </w:pPr>
      <w:r w:rsidRPr="007F6CC1">
        <w:rPr>
          <w:rFonts w:ascii="Arial" w:hAnsi="Arial"/>
          <w:b/>
          <w:sz w:val="24"/>
        </w:rPr>
        <w:t>Please include the following statement on the cover page of your Group Consulting Project:</w:t>
      </w:r>
    </w:p>
    <w:p w14:paraId="010927F2" w14:textId="574E22FD" w:rsidR="00B27276" w:rsidRDefault="00B27276" w:rsidP="00C1173E">
      <w:pPr>
        <w:pBdr>
          <w:top w:val="nil"/>
          <w:left w:val="nil"/>
          <w:bottom w:val="nil"/>
          <w:right w:val="nil"/>
          <w:between w:val="nil"/>
          <w:bar w:val="nil"/>
        </w:pBdr>
        <w:spacing w:after="0" w:line="240" w:lineRule="auto"/>
        <w:rPr>
          <w:rFonts w:ascii="Arial" w:hAnsi="Arial"/>
          <w:sz w:val="24"/>
        </w:rPr>
      </w:pPr>
    </w:p>
    <w:p w14:paraId="11B8FD1D" w14:textId="2CB6A488" w:rsidR="00B27276" w:rsidRPr="007F6CC1" w:rsidRDefault="00B27276" w:rsidP="00B27276">
      <w:pPr>
        <w:pBdr>
          <w:top w:val="nil"/>
          <w:left w:val="nil"/>
          <w:bottom w:val="nil"/>
          <w:right w:val="nil"/>
          <w:between w:val="nil"/>
          <w:bar w:val="nil"/>
        </w:pBdr>
        <w:spacing w:after="0" w:line="240" w:lineRule="auto"/>
        <w:ind w:left="720"/>
        <w:rPr>
          <w:rFonts w:ascii="Arial" w:hAnsi="Arial"/>
          <w:b/>
          <w:sz w:val="24"/>
        </w:rPr>
      </w:pPr>
      <w:r w:rsidRPr="007F6CC1">
        <w:rPr>
          <w:rFonts w:ascii="Arial" w:hAnsi="Arial"/>
          <w:b/>
          <w:sz w:val="24"/>
        </w:rPr>
        <w:t>This consulting report is the work of our team that we jointly created specifically for this course and this section.  All research or material that we used in preparing this report has been properly acknowledged within the assignment in accordance with academic standards for complete and accurate citation of sources.</w:t>
      </w:r>
    </w:p>
    <w:p w14:paraId="6BA126F7" w14:textId="77777777" w:rsidR="00B27276" w:rsidRPr="00C1173E" w:rsidRDefault="00B27276" w:rsidP="00C1173E">
      <w:pPr>
        <w:pBdr>
          <w:top w:val="nil"/>
          <w:left w:val="nil"/>
          <w:bottom w:val="nil"/>
          <w:right w:val="nil"/>
          <w:between w:val="nil"/>
          <w:bar w:val="nil"/>
        </w:pBdr>
        <w:spacing w:after="0" w:line="240" w:lineRule="auto"/>
        <w:rPr>
          <w:rFonts w:ascii="Arial" w:hAnsi="Arial"/>
          <w:sz w:val="24"/>
        </w:rPr>
      </w:pPr>
    </w:p>
    <w:p w14:paraId="5BA0A4D7" w14:textId="3C67A70D" w:rsidR="00DF5F29" w:rsidRPr="007F6CC1" w:rsidRDefault="00DF5F29" w:rsidP="00DF5F29">
      <w:pPr>
        <w:spacing w:after="0" w:line="240" w:lineRule="auto"/>
        <w:jc w:val="center"/>
        <w:rPr>
          <w:rFonts w:ascii="Arial" w:eastAsia="Times New Roman" w:hAnsi="Arial" w:cs="Arial"/>
          <w:b/>
          <w:color w:val="FF0000"/>
          <w:sz w:val="24"/>
          <w:szCs w:val="24"/>
        </w:rPr>
      </w:pPr>
      <w:r w:rsidRPr="007F6CC1">
        <w:rPr>
          <w:rFonts w:ascii="Arial" w:eastAsia="Times New Roman" w:hAnsi="Arial" w:cs="Arial"/>
          <w:b/>
          <w:color w:val="FF0000"/>
          <w:sz w:val="24"/>
          <w:szCs w:val="24"/>
        </w:rPr>
        <w:t>Name your consulting report this way:</w:t>
      </w:r>
    </w:p>
    <w:p w14:paraId="460BE22D" w14:textId="3E64C080" w:rsidR="00DF5F29" w:rsidRPr="007F6CC1" w:rsidRDefault="00DF5F29" w:rsidP="00C1173E">
      <w:pPr>
        <w:spacing w:after="0" w:line="240" w:lineRule="auto"/>
        <w:jc w:val="center"/>
        <w:rPr>
          <w:rFonts w:ascii="Arial" w:eastAsia="Times New Roman" w:hAnsi="Arial" w:cs="Arial"/>
          <w:b/>
          <w:color w:val="FF0000"/>
          <w:sz w:val="24"/>
          <w:szCs w:val="24"/>
        </w:rPr>
      </w:pPr>
      <w:r w:rsidRPr="007F6CC1">
        <w:rPr>
          <w:rFonts w:ascii="Arial" w:eastAsia="Times New Roman" w:hAnsi="Arial" w:cs="Arial"/>
          <w:b/>
          <w:color w:val="FF0000"/>
          <w:sz w:val="24"/>
          <w:szCs w:val="24"/>
        </w:rPr>
        <w:t>Team X_Consulting Report</w:t>
      </w:r>
    </w:p>
    <w:p w14:paraId="3A39C86A" w14:textId="699EDF13" w:rsidR="00DF5F29" w:rsidRPr="007F6CC1" w:rsidRDefault="00DF5F29" w:rsidP="00C1173E">
      <w:pPr>
        <w:spacing w:after="0" w:line="240" w:lineRule="auto"/>
        <w:jc w:val="center"/>
        <w:rPr>
          <w:rFonts w:ascii="Arial" w:eastAsia="Times New Roman" w:hAnsi="Arial" w:cs="Arial"/>
          <w:b/>
          <w:color w:val="FF0000"/>
          <w:sz w:val="24"/>
          <w:szCs w:val="24"/>
        </w:rPr>
      </w:pPr>
      <w:r w:rsidRPr="007F6CC1">
        <w:rPr>
          <w:rFonts w:ascii="Arial" w:eastAsia="Times New Roman" w:hAnsi="Arial" w:cs="Arial"/>
          <w:b/>
          <w:color w:val="FF0000"/>
          <w:sz w:val="24"/>
          <w:szCs w:val="24"/>
        </w:rPr>
        <w:t>(Example: Team 1_Consulting Report)</w:t>
      </w:r>
    </w:p>
    <w:p w14:paraId="0EE0C69B" w14:textId="5577F76A" w:rsidR="00DF5F29" w:rsidRDefault="00DF5F29" w:rsidP="00C1173E">
      <w:pPr>
        <w:spacing w:after="0" w:line="240" w:lineRule="auto"/>
        <w:jc w:val="center"/>
        <w:rPr>
          <w:rFonts w:ascii="Arial" w:eastAsia="Times New Roman" w:hAnsi="Arial" w:cs="Arial"/>
          <w:color w:val="FF0000"/>
          <w:sz w:val="24"/>
          <w:szCs w:val="24"/>
        </w:rPr>
      </w:pPr>
    </w:p>
    <w:p w14:paraId="765B8A3A" w14:textId="77777777" w:rsidR="009E4C63" w:rsidRPr="00DF5F29" w:rsidRDefault="009E4C63" w:rsidP="00C1173E">
      <w:pPr>
        <w:spacing w:after="0" w:line="240" w:lineRule="auto"/>
        <w:jc w:val="center"/>
        <w:rPr>
          <w:rFonts w:ascii="Arial" w:eastAsia="Times New Roman" w:hAnsi="Arial" w:cs="Arial"/>
          <w:color w:val="FF0000"/>
          <w:sz w:val="24"/>
          <w:szCs w:val="24"/>
        </w:rPr>
      </w:pPr>
    </w:p>
    <w:p w14:paraId="4ED6C761" w14:textId="1A34BD7E" w:rsidR="00C1173E" w:rsidRPr="00C1173E" w:rsidRDefault="00C1173E" w:rsidP="00C1173E">
      <w:pPr>
        <w:spacing w:after="0" w:line="240" w:lineRule="auto"/>
        <w:jc w:val="center"/>
        <w:rPr>
          <w:rFonts w:ascii="Arial" w:eastAsia="Times New Roman" w:hAnsi="Arial" w:cs="Arial"/>
          <w:b/>
          <w:color w:val="FF0000"/>
          <w:sz w:val="24"/>
          <w:szCs w:val="24"/>
          <w:u w:val="single"/>
        </w:rPr>
      </w:pPr>
      <w:r w:rsidRPr="00C1173E">
        <w:rPr>
          <w:rFonts w:ascii="Arial" w:eastAsia="Times New Roman" w:hAnsi="Arial" w:cs="Arial"/>
          <w:b/>
          <w:color w:val="FF0000"/>
          <w:sz w:val="24"/>
          <w:szCs w:val="24"/>
          <w:u w:val="single"/>
        </w:rPr>
        <w:t xml:space="preserve">Due date: </w:t>
      </w:r>
      <w:r w:rsidR="004324A7">
        <w:rPr>
          <w:rFonts w:ascii="Arial" w:eastAsia="Times New Roman" w:hAnsi="Arial" w:cs="Arial"/>
          <w:b/>
          <w:color w:val="FF0000"/>
          <w:sz w:val="24"/>
          <w:szCs w:val="24"/>
          <w:u w:val="single"/>
        </w:rPr>
        <w:t>Tues</w:t>
      </w:r>
      <w:r w:rsidR="00841C77">
        <w:rPr>
          <w:rFonts w:ascii="Arial" w:eastAsia="Times New Roman" w:hAnsi="Arial" w:cs="Arial"/>
          <w:b/>
          <w:color w:val="FF0000"/>
          <w:sz w:val="24"/>
          <w:szCs w:val="24"/>
          <w:u w:val="single"/>
        </w:rPr>
        <w:t>day,</w:t>
      </w:r>
      <w:r w:rsidR="00B5604A">
        <w:rPr>
          <w:rFonts w:ascii="Arial" w:eastAsia="Times New Roman" w:hAnsi="Arial" w:cs="Arial"/>
          <w:b/>
          <w:color w:val="FF0000"/>
          <w:sz w:val="24"/>
          <w:szCs w:val="24"/>
          <w:u w:val="single"/>
        </w:rPr>
        <w:t xml:space="preserve"> </w:t>
      </w:r>
      <w:r w:rsidR="004324A7">
        <w:rPr>
          <w:rFonts w:ascii="Arial" w:eastAsia="Times New Roman" w:hAnsi="Arial" w:cs="Arial"/>
          <w:b/>
          <w:color w:val="FF0000"/>
          <w:sz w:val="24"/>
          <w:szCs w:val="24"/>
          <w:u w:val="single"/>
        </w:rPr>
        <w:t>August 4</w:t>
      </w:r>
      <w:r w:rsidR="00B5604A">
        <w:rPr>
          <w:rFonts w:ascii="Arial" w:eastAsia="Times New Roman" w:hAnsi="Arial" w:cs="Arial"/>
          <w:b/>
          <w:color w:val="FF0000"/>
          <w:sz w:val="24"/>
          <w:szCs w:val="24"/>
          <w:u w:val="single"/>
        </w:rPr>
        <w:t>,</w:t>
      </w:r>
      <w:r w:rsidR="00FC3399">
        <w:rPr>
          <w:rFonts w:ascii="Arial" w:eastAsia="Times New Roman" w:hAnsi="Arial" w:cs="Arial"/>
          <w:b/>
          <w:color w:val="FF0000"/>
          <w:sz w:val="24"/>
          <w:szCs w:val="24"/>
          <w:u w:val="single"/>
        </w:rPr>
        <w:t xml:space="preserve"> </w:t>
      </w:r>
      <w:r w:rsidRPr="00C1173E">
        <w:rPr>
          <w:rFonts w:ascii="Arial" w:eastAsia="Times New Roman" w:hAnsi="Arial" w:cs="Arial"/>
          <w:b/>
          <w:color w:val="FF0000"/>
          <w:sz w:val="24"/>
          <w:szCs w:val="24"/>
          <w:u w:val="single"/>
        </w:rPr>
        <w:t>11:59 p.m. Eastern time</w:t>
      </w:r>
    </w:p>
    <w:p w14:paraId="20ABA4A3" w14:textId="77777777" w:rsidR="00C1173E" w:rsidRPr="00C1173E" w:rsidRDefault="00C1173E" w:rsidP="00C1173E">
      <w:pPr>
        <w:spacing w:after="0" w:line="240" w:lineRule="auto"/>
        <w:rPr>
          <w:rFonts w:ascii="Arial" w:eastAsia="Times New Roman" w:hAnsi="Arial" w:cs="Arial"/>
          <w:b/>
          <w:sz w:val="24"/>
          <w:szCs w:val="24"/>
        </w:rPr>
      </w:pPr>
    </w:p>
    <w:p w14:paraId="73D7D73B" w14:textId="77777777" w:rsidR="00C1173E" w:rsidRPr="00C1173E" w:rsidRDefault="00C1173E" w:rsidP="00C1173E">
      <w:pPr>
        <w:pBdr>
          <w:top w:val="nil"/>
          <w:left w:val="nil"/>
          <w:bottom w:val="nil"/>
          <w:right w:val="nil"/>
          <w:between w:val="nil"/>
          <w:bar w:val="nil"/>
        </w:pBdr>
        <w:spacing w:after="0" w:line="240" w:lineRule="auto"/>
        <w:rPr>
          <w:rFonts w:ascii="Arial" w:hAnsi="Arial"/>
          <w:b/>
          <w:sz w:val="24"/>
        </w:rPr>
      </w:pPr>
    </w:p>
    <w:p w14:paraId="3A68E05B" w14:textId="77777777" w:rsidR="00C1173E" w:rsidRPr="007F6CC1" w:rsidRDefault="00C1173E" w:rsidP="00C1173E">
      <w:pPr>
        <w:pBdr>
          <w:top w:val="nil"/>
          <w:left w:val="nil"/>
          <w:bottom w:val="nil"/>
          <w:right w:val="nil"/>
          <w:between w:val="nil"/>
          <w:bar w:val="nil"/>
        </w:pBdr>
        <w:spacing w:after="0" w:line="240" w:lineRule="auto"/>
        <w:rPr>
          <w:rFonts w:ascii="Arial" w:hAnsi="Arial" w:cs="Arial"/>
          <w:sz w:val="24"/>
        </w:rPr>
      </w:pPr>
      <w:r w:rsidRPr="007F6CC1">
        <w:rPr>
          <w:rFonts w:ascii="Arial" w:hAnsi="Arial" w:cs="Arial"/>
          <w:sz w:val="24"/>
        </w:rPr>
        <w:t>Please see the next page for the grading criteria for this assignment.</w:t>
      </w:r>
    </w:p>
    <w:p w14:paraId="6473C884" w14:textId="77777777" w:rsidR="00C1173E" w:rsidRPr="007F6CC1" w:rsidRDefault="00C1173E" w:rsidP="00814272">
      <w:pPr>
        <w:rPr>
          <w:rFonts w:ascii="Arial" w:hAnsi="Arial" w:cs="Arial"/>
          <w:sz w:val="24"/>
          <w:szCs w:val="24"/>
        </w:rPr>
      </w:pPr>
    </w:p>
    <w:p w14:paraId="48E05867" w14:textId="77777777" w:rsidR="00814272" w:rsidRPr="00814272" w:rsidRDefault="00814272" w:rsidP="00814272">
      <w:pPr>
        <w:rPr>
          <w:rFonts w:ascii="Arial" w:hAnsi="Arial" w:cs="Arial"/>
          <w:sz w:val="24"/>
          <w:szCs w:val="24"/>
        </w:rPr>
      </w:pPr>
    </w:p>
    <w:p w14:paraId="1FA70BD3" w14:textId="77777777" w:rsidR="00814272" w:rsidRPr="00814272" w:rsidRDefault="00814272" w:rsidP="00814272">
      <w:pPr>
        <w:rPr>
          <w:rFonts w:ascii="Arial" w:hAnsi="Arial" w:cs="Arial"/>
          <w:sz w:val="24"/>
          <w:szCs w:val="24"/>
        </w:rPr>
        <w:sectPr w:rsidR="00814272" w:rsidRPr="00814272" w:rsidSect="00B1665F">
          <w:footerReference w:type="default" r:id="rId10"/>
          <w:pgSz w:w="12240" w:h="15840"/>
          <w:pgMar w:top="1152" w:right="1440" w:bottom="1008" w:left="1440" w:header="720" w:footer="720" w:gutter="0"/>
          <w:cols w:space="720"/>
          <w:titlePg/>
          <w:docGrid w:linePitch="360"/>
        </w:sectPr>
      </w:pPr>
    </w:p>
    <w:p w14:paraId="667D7205"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rPr>
      </w:pPr>
      <w:r w:rsidRPr="00814272">
        <w:rPr>
          <w:rFonts w:ascii="Arial" w:hAnsi="Arial" w:cs="Arial"/>
          <w:b/>
        </w:rPr>
        <w:lastRenderedPageBreak/>
        <w:t xml:space="preserve">Criteria for Grading Group </w:t>
      </w:r>
      <w:r w:rsidR="004B6BA9">
        <w:rPr>
          <w:rFonts w:ascii="Arial" w:hAnsi="Arial" w:cs="Arial"/>
          <w:b/>
        </w:rPr>
        <w:t>Consulting Project</w:t>
      </w:r>
    </w:p>
    <w:p w14:paraId="758C17E2" w14:textId="77777777" w:rsidR="00814272" w:rsidRPr="008F3D1F" w:rsidRDefault="00814272" w:rsidP="00814272">
      <w:pPr>
        <w:pBdr>
          <w:top w:val="nil"/>
          <w:left w:val="nil"/>
          <w:bottom w:val="nil"/>
          <w:right w:val="nil"/>
          <w:between w:val="nil"/>
          <w:bar w:val="nil"/>
        </w:pBdr>
        <w:spacing w:after="0" w:line="240" w:lineRule="auto"/>
        <w:rPr>
          <w:rFonts w:ascii="Arial" w:hAnsi="Arial" w:cs="Arial"/>
          <w:sz w:val="20"/>
          <w:szCs w:val="20"/>
        </w:rPr>
      </w:pPr>
    </w:p>
    <w:p w14:paraId="1A7D32CA" w14:textId="77777777" w:rsidR="00814272" w:rsidRPr="008F3D1F" w:rsidRDefault="00814272" w:rsidP="00814272">
      <w:pPr>
        <w:pBdr>
          <w:top w:val="nil"/>
          <w:left w:val="nil"/>
          <w:bottom w:val="nil"/>
          <w:right w:val="nil"/>
          <w:between w:val="nil"/>
          <w:bar w:val="nil"/>
        </w:pBdr>
        <w:spacing w:after="0" w:line="240" w:lineRule="auto"/>
        <w:rPr>
          <w:rFonts w:ascii="Arial" w:hAnsi="Arial" w:cs="Arial"/>
          <w:sz w:val="20"/>
          <w:szCs w:val="20"/>
        </w:rPr>
      </w:pPr>
      <w:r w:rsidRPr="008F3D1F">
        <w:rPr>
          <w:rFonts w:ascii="Arial" w:hAnsi="Arial" w:cs="Arial"/>
          <w:sz w:val="20"/>
          <w:szCs w:val="20"/>
        </w:rPr>
        <w:t xml:space="preserve">Note: The </w:t>
      </w:r>
      <w:r w:rsidR="004B6BA9" w:rsidRPr="008F3D1F">
        <w:rPr>
          <w:rFonts w:ascii="Arial" w:hAnsi="Arial" w:cs="Arial"/>
          <w:sz w:val="20"/>
          <w:szCs w:val="20"/>
        </w:rPr>
        <w:t xml:space="preserve">group’s </w:t>
      </w:r>
      <w:r w:rsidRPr="008F3D1F">
        <w:rPr>
          <w:rFonts w:ascii="Arial" w:hAnsi="Arial" w:cs="Arial"/>
          <w:sz w:val="20"/>
          <w:szCs w:val="20"/>
        </w:rPr>
        <w:t xml:space="preserve">paper should be 7 to 10 pages long, excluding the reference and cover pages.  </w:t>
      </w:r>
    </w:p>
    <w:p w14:paraId="50122242" w14:textId="77777777" w:rsidR="00814272" w:rsidRPr="008F3D1F" w:rsidRDefault="00814272" w:rsidP="00814272">
      <w:pPr>
        <w:pBdr>
          <w:top w:val="nil"/>
          <w:left w:val="nil"/>
          <w:bottom w:val="nil"/>
          <w:right w:val="nil"/>
          <w:between w:val="nil"/>
          <w:bar w:val="nil"/>
        </w:pBdr>
        <w:spacing w:after="0" w:line="240" w:lineRule="auto"/>
        <w:rPr>
          <w:rFonts w:ascii="Arial" w:hAnsi="Arial" w:cs="Arial"/>
          <w:sz w:val="20"/>
          <w:szCs w:val="20"/>
        </w:rPr>
      </w:pPr>
    </w:p>
    <w:tbl>
      <w:tblPr>
        <w:tblW w:w="5930" w:type="pct"/>
        <w:tblCellSpacing w:w="0" w:type="dxa"/>
        <w:tblInd w:w="-900" w:type="dxa"/>
        <w:tblCellMar>
          <w:left w:w="0" w:type="dxa"/>
          <w:right w:w="0" w:type="dxa"/>
        </w:tblCellMar>
        <w:tblLook w:val="0000" w:firstRow="0" w:lastRow="0" w:firstColumn="0" w:lastColumn="0" w:noHBand="0" w:noVBand="0"/>
      </w:tblPr>
      <w:tblGrid>
        <w:gridCol w:w="11168"/>
      </w:tblGrid>
      <w:tr w:rsidR="00814272" w:rsidRPr="00814272" w14:paraId="7594510E" w14:textId="77777777" w:rsidTr="00195025">
        <w:trPr>
          <w:trHeight w:val="7560"/>
          <w:tblCellSpacing w:w="0" w:type="dxa"/>
        </w:trPr>
        <w:tc>
          <w:tcPr>
            <w:tcW w:w="5000" w:type="pct"/>
            <w:vAlign w:val="center"/>
          </w:tcPr>
          <w:tbl>
            <w:tblPr>
              <w:tblW w:w="1115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1152"/>
            </w:tblGrid>
            <w:tr w:rsidR="00814272" w:rsidRPr="00814272" w14:paraId="6EEFFF8F" w14:textId="77777777" w:rsidTr="00195025">
              <w:trPr>
                <w:trHeight w:val="7632"/>
                <w:tblCellSpacing w:w="0" w:type="dxa"/>
              </w:trPr>
              <w:tc>
                <w:tcPr>
                  <w:tcW w:w="5000" w:type="pct"/>
                  <w:tcBorders>
                    <w:top w:val="outset" w:sz="6" w:space="0" w:color="auto"/>
                    <w:left w:val="outset" w:sz="6" w:space="0" w:color="auto"/>
                    <w:bottom w:val="outset" w:sz="6" w:space="0" w:color="auto"/>
                    <w:right w:val="outset" w:sz="6" w:space="0" w:color="auto"/>
                  </w:tcBorders>
                  <w:vAlign w:val="center"/>
                </w:tcPr>
                <w:tbl>
                  <w:tblPr>
                    <w:tblW w:w="1103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396"/>
                    <w:gridCol w:w="2157"/>
                    <w:gridCol w:w="2157"/>
                    <w:gridCol w:w="2157"/>
                    <w:gridCol w:w="2163"/>
                    <w:gridCol w:w="1007"/>
                  </w:tblGrid>
                  <w:tr w:rsidR="00814272" w:rsidRPr="00814272" w14:paraId="051214C0" w14:textId="77777777" w:rsidTr="00195025">
                    <w:trPr>
                      <w:tblCellSpacing w:w="0" w:type="dxa"/>
                    </w:trPr>
                    <w:tc>
                      <w:tcPr>
                        <w:tcW w:w="633" w:type="pct"/>
                        <w:tcBorders>
                          <w:top w:val="outset" w:sz="6" w:space="0" w:color="auto"/>
                          <w:left w:val="outset" w:sz="6" w:space="0" w:color="auto"/>
                          <w:bottom w:val="outset" w:sz="6" w:space="0" w:color="auto"/>
                          <w:right w:val="outset" w:sz="6" w:space="0" w:color="auto"/>
                        </w:tcBorders>
                        <w:vAlign w:val="center"/>
                      </w:tcPr>
                      <w:p w14:paraId="02B54847" w14:textId="77777777" w:rsidR="00814272" w:rsidRPr="00814272" w:rsidRDefault="00814272" w:rsidP="00814272">
                        <w:pPr>
                          <w:pBdr>
                            <w:top w:val="nil"/>
                            <w:left w:val="nil"/>
                            <w:bottom w:val="nil"/>
                            <w:right w:val="nil"/>
                            <w:between w:val="nil"/>
                            <w:bar w:val="nil"/>
                          </w:pBdr>
                          <w:spacing w:after="0" w:line="240" w:lineRule="auto"/>
                          <w:rPr>
                            <w:rFonts w:ascii="Arial" w:hAnsi="Arial" w:cs="Arial"/>
                            <w:b/>
                            <w:sz w:val="20"/>
                            <w:szCs w:val="20"/>
                          </w:rPr>
                        </w:pPr>
                      </w:p>
                    </w:tc>
                    <w:tc>
                      <w:tcPr>
                        <w:tcW w:w="977" w:type="pct"/>
                        <w:tcBorders>
                          <w:top w:val="outset" w:sz="6" w:space="0" w:color="auto"/>
                          <w:left w:val="outset" w:sz="6" w:space="0" w:color="auto"/>
                          <w:bottom w:val="outset" w:sz="6" w:space="0" w:color="auto"/>
                          <w:right w:val="outset" w:sz="6" w:space="0" w:color="auto"/>
                        </w:tcBorders>
                        <w:vAlign w:val="center"/>
                      </w:tcPr>
                      <w:p w14:paraId="7FA28D5A"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sz w:val="20"/>
                            <w:szCs w:val="20"/>
                          </w:rPr>
                        </w:pPr>
                        <w:r w:rsidRPr="00814272">
                          <w:rPr>
                            <w:rFonts w:ascii="Arial" w:hAnsi="Arial" w:cs="Arial"/>
                            <w:b/>
                            <w:sz w:val="20"/>
                            <w:szCs w:val="20"/>
                          </w:rPr>
                          <w:t>A</w:t>
                        </w:r>
                      </w:p>
                    </w:tc>
                    <w:tc>
                      <w:tcPr>
                        <w:tcW w:w="977" w:type="pct"/>
                        <w:tcBorders>
                          <w:top w:val="outset" w:sz="6" w:space="0" w:color="auto"/>
                          <w:left w:val="outset" w:sz="6" w:space="0" w:color="auto"/>
                          <w:bottom w:val="outset" w:sz="6" w:space="0" w:color="auto"/>
                          <w:right w:val="outset" w:sz="6" w:space="0" w:color="auto"/>
                        </w:tcBorders>
                        <w:vAlign w:val="center"/>
                      </w:tcPr>
                      <w:p w14:paraId="1A15B36E"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sz w:val="20"/>
                            <w:szCs w:val="20"/>
                          </w:rPr>
                        </w:pPr>
                        <w:r w:rsidRPr="00814272">
                          <w:rPr>
                            <w:rFonts w:ascii="Arial" w:hAnsi="Arial" w:cs="Arial"/>
                            <w:b/>
                            <w:sz w:val="20"/>
                            <w:szCs w:val="20"/>
                          </w:rPr>
                          <w:t>B</w:t>
                        </w:r>
                      </w:p>
                    </w:tc>
                    <w:tc>
                      <w:tcPr>
                        <w:tcW w:w="977" w:type="pct"/>
                        <w:tcBorders>
                          <w:top w:val="outset" w:sz="6" w:space="0" w:color="auto"/>
                          <w:left w:val="outset" w:sz="6" w:space="0" w:color="auto"/>
                          <w:bottom w:val="outset" w:sz="6" w:space="0" w:color="auto"/>
                          <w:right w:val="outset" w:sz="6" w:space="0" w:color="auto"/>
                        </w:tcBorders>
                        <w:vAlign w:val="center"/>
                      </w:tcPr>
                      <w:p w14:paraId="4D914592"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sz w:val="20"/>
                            <w:szCs w:val="20"/>
                          </w:rPr>
                        </w:pPr>
                        <w:r w:rsidRPr="00814272">
                          <w:rPr>
                            <w:rFonts w:ascii="Arial" w:hAnsi="Arial" w:cs="Arial"/>
                            <w:b/>
                            <w:sz w:val="20"/>
                            <w:szCs w:val="20"/>
                          </w:rPr>
                          <w:t>C</w:t>
                        </w:r>
                      </w:p>
                    </w:tc>
                    <w:tc>
                      <w:tcPr>
                        <w:tcW w:w="979" w:type="pct"/>
                        <w:tcBorders>
                          <w:top w:val="outset" w:sz="6" w:space="0" w:color="auto"/>
                          <w:left w:val="outset" w:sz="6" w:space="0" w:color="auto"/>
                          <w:bottom w:val="outset" w:sz="6" w:space="0" w:color="auto"/>
                          <w:right w:val="outset" w:sz="6" w:space="0" w:color="auto"/>
                        </w:tcBorders>
                        <w:vAlign w:val="center"/>
                      </w:tcPr>
                      <w:p w14:paraId="5926DE3C"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sz w:val="20"/>
                            <w:szCs w:val="20"/>
                          </w:rPr>
                        </w:pPr>
                        <w:r w:rsidRPr="00814272">
                          <w:rPr>
                            <w:rFonts w:ascii="Arial" w:hAnsi="Arial" w:cs="Arial"/>
                            <w:b/>
                            <w:sz w:val="20"/>
                            <w:szCs w:val="20"/>
                          </w:rPr>
                          <w:t>F</w:t>
                        </w:r>
                      </w:p>
                    </w:tc>
                    <w:tc>
                      <w:tcPr>
                        <w:tcW w:w="456" w:type="pct"/>
                        <w:tcBorders>
                          <w:top w:val="outset" w:sz="6" w:space="0" w:color="auto"/>
                          <w:left w:val="outset" w:sz="6" w:space="0" w:color="auto"/>
                          <w:bottom w:val="outset" w:sz="6" w:space="0" w:color="auto"/>
                          <w:right w:val="outset" w:sz="6" w:space="0" w:color="auto"/>
                        </w:tcBorders>
                        <w:vAlign w:val="center"/>
                      </w:tcPr>
                      <w:p w14:paraId="432888BA"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sz w:val="20"/>
                            <w:szCs w:val="20"/>
                          </w:rPr>
                        </w:pPr>
                        <w:r w:rsidRPr="00814272">
                          <w:rPr>
                            <w:rFonts w:ascii="Arial" w:hAnsi="Arial" w:cs="Arial"/>
                            <w:b/>
                            <w:bCs/>
                            <w:sz w:val="20"/>
                            <w:szCs w:val="20"/>
                          </w:rPr>
                          <w:t>Points Earned</w:t>
                        </w:r>
                      </w:p>
                    </w:tc>
                  </w:tr>
                  <w:tr w:rsidR="00814272" w:rsidRPr="00814272" w14:paraId="4FE838D7" w14:textId="77777777" w:rsidTr="00195025">
                    <w:trPr>
                      <w:trHeight w:val="825"/>
                      <w:tblCellSpacing w:w="0" w:type="dxa"/>
                    </w:trPr>
                    <w:tc>
                      <w:tcPr>
                        <w:tcW w:w="633" w:type="pct"/>
                        <w:tcBorders>
                          <w:top w:val="outset" w:sz="6" w:space="0" w:color="auto"/>
                          <w:left w:val="outset" w:sz="6" w:space="0" w:color="auto"/>
                          <w:bottom w:val="outset" w:sz="6" w:space="0" w:color="auto"/>
                          <w:right w:val="outset" w:sz="6" w:space="0" w:color="auto"/>
                        </w:tcBorders>
                        <w:vAlign w:val="center"/>
                      </w:tcPr>
                      <w:p w14:paraId="21B2C0AD"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t>Knowledge of Relevant Theories and Concepts</w:t>
                        </w:r>
                      </w:p>
                      <w:p w14:paraId="619665CB" w14:textId="3EE2237E"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sz w:val="20"/>
                            <w:szCs w:val="20"/>
                          </w:rPr>
                        </w:pPr>
                        <w:r w:rsidRPr="00814272">
                          <w:rPr>
                            <w:rFonts w:ascii="Arial" w:hAnsi="Arial" w:cs="Arial"/>
                            <w:b/>
                            <w:bCs/>
                            <w:sz w:val="20"/>
                            <w:szCs w:val="20"/>
                          </w:rPr>
                          <w:t>(4</w:t>
                        </w:r>
                        <w:r w:rsidR="00806AB7">
                          <w:rPr>
                            <w:rFonts w:ascii="Arial" w:hAnsi="Arial" w:cs="Arial"/>
                            <w:b/>
                            <w:bCs/>
                            <w:sz w:val="20"/>
                            <w:szCs w:val="20"/>
                          </w:rPr>
                          <w:t>5</w:t>
                        </w:r>
                        <w:r w:rsidRPr="00814272">
                          <w:rPr>
                            <w:rFonts w:ascii="Arial" w:hAnsi="Arial" w:cs="Arial"/>
                            <w:b/>
                            <w:bCs/>
                            <w:sz w:val="20"/>
                            <w:szCs w:val="20"/>
                          </w:rPr>
                          <w:t xml:space="preserve"> pts)</w:t>
                        </w:r>
                      </w:p>
                    </w:tc>
                    <w:tc>
                      <w:tcPr>
                        <w:tcW w:w="977" w:type="pct"/>
                        <w:tcBorders>
                          <w:top w:val="outset" w:sz="6" w:space="0" w:color="auto"/>
                          <w:left w:val="outset" w:sz="6" w:space="0" w:color="auto"/>
                          <w:bottom w:val="outset" w:sz="6" w:space="0" w:color="auto"/>
                          <w:right w:val="outset" w:sz="6" w:space="0" w:color="auto"/>
                        </w:tcBorders>
                      </w:tcPr>
                      <w:p w14:paraId="61CBF862"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demonstrated exceptional knowledge of relevant theories and concepts from the course; all statements and opinions were supported by appropriate citations from the literature.</w:t>
                        </w:r>
                      </w:p>
                      <w:p w14:paraId="6904A70F" w14:textId="77777777" w:rsid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7289D405" w14:textId="77777777" w:rsidR="00E70D28" w:rsidRPr="00814272" w:rsidRDefault="00E70D28" w:rsidP="00814272">
                        <w:pPr>
                          <w:pBdr>
                            <w:top w:val="nil"/>
                            <w:left w:val="nil"/>
                            <w:bottom w:val="nil"/>
                            <w:right w:val="nil"/>
                            <w:between w:val="nil"/>
                            <w:bar w:val="nil"/>
                          </w:pBdr>
                          <w:spacing w:after="0" w:line="240" w:lineRule="auto"/>
                          <w:jc w:val="center"/>
                          <w:rPr>
                            <w:rFonts w:ascii="Arial" w:hAnsi="Arial" w:cs="Arial"/>
                            <w:sz w:val="20"/>
                            <w:szCs w:val="20"/>
                          </w:rPr>
                        </w:pPr>
                      </w:p>
                      <w:p w14:paraId="2C97C166" w14:textId="415A5298"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4</w:t>
                        </w:r>
                        <w:r w:rsidR="00806AB7">
                          <w:rPr>
                            <w:rFonts w:ascii="Arial" w:hAnsi="Arial" w:cs="Arial"/>
                            <w:sz w:val="20"/>
                            <w:szCs w:val="20"/>
                          </w:rPr>
                          <w:t>5</w:t>
                        </w:r>
                        <w:r w:rsidRPr="00814272">
                          <w:rPr>
                            <w:rFonts w:ascii="Arial" w:hAnsi="Arial" w:cs="Arial"/>
                            <w:sz w:val="20"/>
                            <w:szCs w:val="20"/>
                          </w:rPr>
                          <w:t xml:space="preserve"> – </w:t>
                        </w:r>
                        <w:r w:rsidR="00806AB7">
                          <w:rPr>
                            <w:rFonts w:ascii="Arial" w:hAnsi="Arial" w:cs="Arial"/>
                            <w:sz w:val="20"/>
                            <w:szCs w:val="20"/>
                          </w:rPr>
                          <w:t>41</w:t>
                        </w:r>
                        <w:r w:rsidRPr="00814272">
                          <w:rPr>
                            <w:rFonts w:ascii="Arial" w:hAnsi="Arial" w:cs="Arial"/>
                            <w:sz w:val="20"/>
                            <w:szCs w:val="20"/>
                          </w:rPr>
                          <w:t xml:space="preserve"> points</w:t>
                        </w:r>
                      </w:p>
                    </w:tc>
                    <w:tc>
                      <w:tcPr>
                        <w:tcW w:w="977" w:type="pct"/>
                        <w:tcBorders>
                          <w:top w:val="outset" w:sz="6" w:space="0" w:color="auto"/>
                          <w:left w:val="outset" w:sz="6" w:space="0" w:color="auto"/>
                          <w:bottom w:val="outset" w:sz="6" w:space="0" w:color="auto"/>
                          <w:right w:val="outset" w:sz="6" w:space="0" w:color="auto"/>
                        </w:tcBorders>
                      </w:tcPr>
                      <w:p w14:paraId="54E32A04"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demonstrated satisfactory knowledge of relevant theories and concepts from the course; most statements and opinions were supported by appropriate citations from the literature.</w:t>
                        </w:r>
                      </w:p>
                      <w:p w14:paraId="29CFABA1"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1EF8009A" w14:textId="1464B5BD" w:rsidR="00814272" w:rsidRPr="00814272" w:rsidRDefault="00806AB7" w:rsidP="00814272">
                        <w:pPr>
                          <w:pBdr>
                            <w:top w:val="nil"/>
                            <w:left w:val="nil"/>
                            <w:bottom w:val="nil"/>
                            <w:right w:val="nil"/>
                            <w:between w:val="nil"/>
                            <w:bar w:val="nil"/>
                          </w:pBdr>
                          <w:spacing w:after="0" w:line="240" w:lineRule="auto"/>
                          <w:jc w:val="center"/>
                          <w:rPr>
                            <w:rFonts w:ascii="Arial" w:hAnsi="Arial" w:cs="Arial"/>
                            <w:sz w:val="20"/>
                            <w:szCs w:val="20"/>
                          </w:rPr>
                        </w:pPr>
                        <w:r>
                          <w:rPr>
                            <w:rFonts w:ascii="Arial" w:hAnsi="Arial" w:cs="Arial"/>
                            <w:sz w:val="20"/>
                            <w:szCs w:val="20"/>
                          </w:rPr>
                          <w:t>40</w:t>
                        </w:r>
                        <w:r w:rsidR="00814272" w:rsidRPr="00814272">
                          <w:rPr>
                            <w:rFonts w:ascii="Arial" w:hAnsi="Arial" w:cs="Arial"/>
                            <w:sz w:val="20"/>
                            <w:szCs w:val="20"/>
                          </w:rPr>
                          <w:t xml:space="preserve"> – 3</w:t>
                        </w:r>
                        <w:r>
                          <w:rPr>
                            <w:rFonts w:ascii="Arial" w:hAnsi="Arial" w:cs="Arial"/>
                            <w:sz w:val="20"/>
                            <w:szCs w:val="20"/>
                          </w:rPr>
                          <w:t>6</w:t>
                        </w:r>
                        <w:r w:rsidR="00814272" w:rsidRPr="00814272">
                          <w:rPr>
                            <w:rFonts w:ascii="Arial" w:hAnsi="Arial" w:cs="Arial"/>
                            <w:sz w:val="20"/>
                            <w:szCs w:val="20"/>
                          </w:rPr>
                          <w:t xml:space="preserve"> points</w:t>
                        </w:r>
                      </w:p>
                    </w:tc>
                    <w:tc>
                      <w:tcPr>
                        <w:tcW w:w="977" w:type="pct"/>
                        <w:tcBorders>
                          <w:top w:val="outset" w:sz="6" w:space="0" w:color="auto"/>
                          <w:left w:val="outset" w:sz="6" w:space="0" w:color="auto"/>
                          <w:bottom w:val="outset" w:sz="6" w:space="0" w:color="auto"/>
                          <w:right w:val="outset" w:sz="6" w:space="0" w:color="auto"/>
                        </w:tcBorders>
                      </w:tcPr>
                      <w:p w14:paraId="2B3BE7DE"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demonstrated less than satisfactory knowledge of relevant theories and concepts from the course; some statements and opinions were not supported by appropriate citations from the literature.</w:t>
                        </w:r>
                      </w:p>
                      <w:p w14:paraId="343AF3E9"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54ABF754" w14:textId="37AAA71B"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3</w:t>
                        </w:r>
                        <w:r w:rsidR="008F3D1F">
                          <w:rPr>
                            <w:rFonts w:ascii="Arial" w:hAnsi="Arial" w:cs="Arial"/>
                            <w:sz w:val="20"/>
                            <w:szCs w:val="20"/>
                          </w:rPr>
                          <w:t>5</w:t>
                        </w:r>
                        <w:r w:rsidRPr="00814272">
                          <w:rPr>
                            <w:rFonts w:ascii="Arial" w:hAnsi="Arial" w:cs="Arial"/>
                            <w:sz w:val="20"/>
                            <w:szCs w:val="20"/>
                          </w:rPr>
                          <w:t xml:space="preserve"> – </w:t>
                        </w:r>
                        <w:r w:rsidR="008F3D1F">
                          <w:rPr>
                            <w:rFonts w:ascii="Arial" w:hAnsi="Arial" w:cs="Arial"/>
                            <w:sz w:val="20"/>
                            <w:szCs w:val="20"/>
                          </w:rPr>
                          <w:t>32</w:t>
                        </w:r>
                        <w:r w:rsidRPr="00814272">
                          <w:rPr>
                            <w:rFonts w:ascii="Arial" w:hAnsi="Arial" w:cs="Arial"/>
                            <w:sz w:val="20"/>
                            <w:szCs w:val="20"/>
                          </w:rPr>
                          <w:t xml:space="preserve"> points</w:t>
                        </w:r>
                      </w:p>
                    </w:tc>
                    <w:tc>
                      <w:tcPr>
                        <w:tcW w:w="979" w:type="pct"/>
                        <w:tcBorders>
                          <w:top w:val="outset" w:sz="6" w:space="0" w:color="auto"/>
                          <w:left w:val="outset" w:sz="6" w:space="0" w:color="auto"/>
                          <w:bottom w:val="outset" w:sz="6" w:space="0" w:color="auto"/>
                          <w:right w:val="outset" w:sz="6" w:space="0" w:color="auto"/>
                        </w:tcBorders>
                      </w:tcPr>
                      <w:p w14:paraId="643C2881"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demonstrated unsatisfactory knowledge of relevant theories and concepts from the course; many statements and opinions were not supported by appropriate citations from the literature.</w:t>
                        </w:r>
                      </w:p>
                      <w:p w14:paraId="72EAD8A4"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36860E7B" w14:textId="059446E4" w:rsidR="00814272" w:rsidRPr="00814272" w:rsidRDefault="008F3D1F" w:rsidP="00814272">
                        <w:pPr>
                          <w:pBdr>
                            <w:top w:val="nil"/>
                            <w:left w:val="nil"/>
                            <w:bottom w:val="nil"/>
                            <w:right w:val="nil"/>
                            <w:between w:val="nil"/>
                            <w:bar w:val="nil"/>
                          </w:pBdr>
                          <w:spacing w:after="0" w:line="240" w:lineRule="auto"/>
                          <w:jc w:val="center"/>
                          <w:rPr>
                            <w:rFonts w:ascii="Arial" w:hAnsi="Arial" w:cs="Arial"/>
                            <w:sz w:val="20"/>
                            <w:szCs w:val="20"/>
                          </w:rPr>
                        </w:pPr>
                        <w:r>
                          <w:rPr>
                            <w:rFonts w:ascii="Arial" w:hAnsi="Arial" w:cs="Arial"/>
                            <w:sz w:val="20"/>
                            <w:szCs w:val="20"/>
                          </w:rPr>
                          <w:t>31</w:t>
                        </w:r>
                        <w:r w:rsidR="00814272" w:rsidRPr="00814272">
                          <w:rPr>
                            <w:rFonts w:ascii="Arial" w:hAnsi="Arial" w:cs="Arial"/>
                            <w:sz w:val="20"/>
                            <w:szCs w:val="20"/>
                          </w:rPr>
                          <w:t xml:space="preserve"> – 0 points</w:t>
                        </w:r>
                      </w:p>
                    </w:tc>
                    <w:tc>
                      <w:tcPr>
                        <w:tcW w:w="456" w:type="pct"/>
                        <w:tcBorders>
                          <w:top w:val="outset" w:sz="6" w:space="0" w:color="auto"/>
                          <w:left w:val="outset" w:sz="6" w:space="0" w:color="auto"/>
                          <w:bottom w:val="outset" w:sz="6" w:space="0" w:color="auto"/>
                          <w:right w:val="outset" w:sz="6" w:space="0" w:color="auto"/>
                        </w:tcBorders>
                        <w:vAlign w:val="center"/>
                      </w:tcPr>
                      <w:p w14:paraId="4FE644BF"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sz w:val="20"/>
                            <w:szCs w:val="20"/>
                          </w:rPr>
                        </w:pPr>
                      </w:p>
                    </w:tc>
                  </w:tr>
                  <w:tr w:rsidR="00814272" w:rsidRPr="00814272" w14:paraId="470DFD29" w14:textId="77777777" w:rsidTr="00195025">
                    <w:trPr>
                      <w:trHeight w:val="1020"/>
                      <w:tblCellSpacing w:w="0" w:type="dxa"/>
                    </w:trPr>
                    <w:tc>
                      <w:tcPr>
                        <w:tcW w:w="633" w:type="pct"/>
                        <w:tcBorders>
                          <w:top w:val="outset" w:sz="6" w:space="0" w:color="auto"/>
                          <w:left w:val="outset" w:sz="6" w:space="0" w:color="auto"/>
                          <w:bottom w:val="double" w:sz="4" w:space="0" w:color="auto"/>
                          <w:right w:val="outset" w:sz="6" w:space="0" w:color="auto"/>
                        </w:tcBorders>
                        <w:vAlign w:val="center"/>
                      </w:tcPr>
                      <w:p w14:paraId="1AD967B3"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t>Comments</w:t>
                        </w:r>
                      </w:p>
                    </w:tc>
                    <w:tc>
                      <w:tcPr>
                        <w:tcW w:w="4367" w:type="pct"/>
                        <w:gridSpan w:val="5"/>
                        <w:tcBorders>
                          <w:top w:val="outset" w:sz="6" w:space="0" w:color="auto"/>
                          <w:left w:val="outset" w:sz="6" w:space="0" w:color="auto"/>
                          <w:bottom w:val="double" w:sz="4" w:space="0" w:color="auto"/>
                          <w:right w:val="outset" w:sz="6" w:space="0" w:color="auto"/>
                        </w:tcBorders>
                      </w:tcPr>
                      <w:p w14:paraId="216BFE78" w14:textId="77777777" w:rsidR="00814272" w:rsidRPr="00814272" w:rsidRDefault="00814272" w:rsidP="00814272">
                        <w:pPr>
                          <w:pBdr>
                            <w:top w:val="nil"/>
                            <w:left w:val="nil"/>
                            <w:bottom w:val="nil"/>
                            <w:right w:val="nil"/>
                            <w:between w:val="nil"/>
                            <w:bar w:val="nil"/>
                          </w:pBdr>
                          <w:spacing w:after="0" w:line="240" w:lineRule="auto"/>
                          <w:rPr>
                            <w:rFonts w:ascii="Arial" w:hAnsi="Arial" w:cs="Arial"/>
                            <w:b/>
                            <w:sz w:val="20"/>
                            <w:szCs w:val="20"/>
                          </w:rPr>
                        </w:pPr>
                      </w:p>
                    </w:tc>
                  </w:tr>
                  <w:tr w:rsidR="00814272" w:rsidRPr="00814272" w14:paraId="4AFC6B78" w14:textId="77777777" w:rsidTr="00195025">
                    <w:trPr>
                      <w:trHeight w:val="1398"/>
                      <w:tblCellSpacing w:w="0" w:type="dxa"/>
                    </w:trPr>
                    <w:tc>
                      <w:tcPr>
                        <w:tcW w:w="633" w:type="pct"/>
                        <w:tcBorders>
                          <w:top w:val="outset" w:sz="6" w:space="0" w:color="auto"/>
                          <w:left w:val="outset" w:sz="6" w:space="0" w:color="auto"/>
                          <w:bottom w:val="outset" w:sz="6" w:space="0" w:color="auto"/>
                          <w:right w:val="outset" w:sz="6" w:space="0" w:color="auto"/>
                        </w:tcBorders>
                        <w:vAlign w:val="center"/>
                      </w:tcPr>
                      <w:p w14:paraId="7EB5F73D"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t>Quality of Research</w:t>
                        </w:r>
                      </w:p>
                      <w:p w14:paraId="25DAEE33" w14:textId="61205AB8"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b/>
                            <w:bCs/>
                            <w:sz w:val="20"/>
                            <w:szCs w:val="20"/>
                          </w:rPr>
                          <w:t>(</w:t>
                        </w:r>
                        <w:r w:rsidR="00806AB7">
                          <w:rPr>
                            <w:rFonts w:ascii="Arial" w:hAnsi="Arial" w:cs="Arial"/>
                            <w:b/>
                            <w:bCs/>
                            <w:sz w:val="20"/>
                            <w:szCs w:val="20"/>
                          </w:rPr>
                          <w:t>25</w:t>
                        </w:r>
                        <w:r w:rsidRPr="00814272">
                          <w:rPr>
                            <w:rFonts w:ascii="Arial" w:hAnsi="Arial" w:cs="Arial"/>
                            <w:b/>
                            <w:bCs/>
                            <w:sz w:val="20"/>
                            <w:szCs w:val="20"/>
                          </w:rPr>
                          <w:t xml:space="preserve"> pts)</w:t>
                        </w:r>
                      </w:p>
                    </w:tc>
                    <w:tc>
                      <w:tcPr>
                        <w:tcW w:w="977" w:type="pct"/>
                        <w:tcBorders>
                          <w:top w:val="outset" w:sz="6" w:space="0" w:color="auto"/>
                          <w:left w:val="outset" w:sz="6" w:space="0" w:color="auto"/>
                          <w:bottom w:val="outset" w:sz="6" w:space="0" w:color="auto"/>
                          <w:right w:val="outset" w:sz="6" w:space="0" w:color="auto"/>
                        </w:tcBorders>
                      </w:tcPr>
                      <w:p w14:paraId="5AF0EAED" w14:textId="3CA7BE91"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cited more than the minimum number of references; sources listed were all scholarly or practitioner journals, newspapers, annual reports, or academic books from the last ten years.</w:t>
                        </w:r>
                      </w:p>
                      <w:p w14:paraId="67715C1D" w14:textId="77777777" w:rsid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02E7B276" w14:textId="77777777" w:rsidR="00E70D28" w:rsidRPr="00814272" w:rsidRDefault="00E70D28" w:rsidP="00814272">
                        <w:pPr>
                          <w:pBdr>
                            <w:top w:val="nil"/>
                            <w:left w:val="nil"/>
                            <w:bottom w:val="nil"/>
                            <w:right w:val="nil"/>
                            <w:between w:val="nil"/>
                            <w:bar w:val="nil"/>
                          </w:pBdr>
                          <w:spacing w:after="0" w:line="240" w:lineRule="auto"/>
                          <w:jc w:val="center"/>
                          <w:rPr>
                            <w:rFonts w:ascii="Arial" w:hAnsi="Arial" w:cs="Arial"/>
                            <w:sz w:val="20"/>
                            <w:szCs w:val="20"/>
                          </w:rPr>
                        </w:pPr>
                      </w:p>
                      <w:p w14:paraId="0DB5F7E4" w14:textId="5F928979" w:rsidR="00814272" w:rsidRPr="00814272" w:rsidRDefault="00806AB7" w:rsidP="00814272">
                        <w:pPr>
                          <w:pBdr>
                            <w:top w:val="nil"/>
                            <w:left w:val="nil"/>
                            <w:bottom w:val="nil"/>
                            <w:right w:val="nil"/>
                            <w:between w:val="nil"/>
                            <w:bar w:val="nil"/>
                          </w:pBdr>
                          <w:spacing w:after="0" w:line="240" w:lineRule="auto"/>
                          <w:jc w:val="center"/>
                          <w:rPr>
                            <w:rFonts w:ascii="Arial" w:hAnsi="Arial" w:cs="Arial"/>
                            <w:sz w:val="20"/>
                            <w:szCs w:val="20"/>
                          </w:rPr>
                        </w:pPr>
                        <w:r>
                          <w:rPr>
                            <w:rFonts w:ascii="Arial" w:hAnsi="Arial" w:cs="Arial"/>
                            <w:sz w:val="20"/>
                            <w:szCs w:val="20"/>
                          </w:rPr>
                          <w:t>25</w:t>
                        </w:r>
                        <w:r w:rsidR="00814272" w:rsidRPr="00814272">
                          <w:rPr>
                            <w:rFonts w:ascii="Arial" w:hAnsi="Arial" w:cs="Arial"/>
                            <w:sz w:val="20"/>
                            <w:szCs w:val="20"/>
                          </w:rPr>
                          <w:t xml:space="preserve"> – </w:t>
                        </w:r>
                        <w:r>
                          <w:rPr>
                            <w:rFonts w:ascii="Arial" w:hAnsi="Arial" w:cs="Arial"/>
                            <w:sz w:val="20"/>
                            <w:szCs w:val="20"/>
                          </w:rPr>
                          <w:t>23</w:t>
                        </w:r>
                        <w:r w:rsidR="00814272" w:rsidRPr="00814272">
                          <w:rPr>
                            <w:rFonts w:ascii="Arial" w:hAnsi="Arial" w:cs="Arial"/>
                            <w:sz w:val="20"/>
                            <w:szCs w:val="20"/>
                          </w:rPr>
                          <w:t xml:space="preserve"> points</w:t>
                        </w:r>
                      </w:p>
                    </w:tc>
                    <w:tc>
                      <w:tcPr>
                        <w:tcW w:w="977" w:type="pct"/>
                        <w:tcBorders>
                          <w:top w:val="outset" w:sz="6" w:space="0" w:color="auto"/>
                          <w:left w:val="outset" w:sz="6" w:space="0" w:color="auto"/>
                          <w:bottom w:val="outset" w:sz="6" w:space="0" w:color="auto"/>
                          <w:right w:val="outset" w:sz="6" w:space="0" w:color="auto"/>
                        </w:tcBorders>
                      </w:tcPr>
                      <w:p w14:paraId="18F3A0F4" w14:textId="02FEEF0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cited the minimum number of references; sources listed were primarily scholarly or practitioner journals, newspapers, annual reports, or academic books from the last ten years.</w:t>
                        </w:r>
                      </w:p>
                      <w:p w14:paraId="557260D2" w14:textId="77777777" w:rsid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34D71B3E" w14:textId="77777777" w:rsidR="00E70D28" w:rsidRPr="00814272" w:rsidRDefault="00E70D28" w:rsidP="00814272">
                        <w:pPr>
                          <w:pBdr>
                            <w:top w:val="nil"/>
                            <w:left w:val="nil"/>
                            <w:bottom w:val="nil"/>
                            <w:right w:val="nil"/>
                            <w:between w:val="nil"/>
                            <w:bar w:val="nil"/>
                          </w:pBdr>
                          <w:spacing w:after="0" w:line="240" w:lineRule="auto"/>
                          <w:jc w:val="center"/>
                          <w:rPr>
                            <w:rFonts w:ascii="Arial" w:hAnsi="Arial" w:cs="Arial"/>
                            <w:sz w:val="20"/>
                            <w:szCs w:val="20"/>
                          </w:rPr>
                        </w:pPr>
                      </w:p>
                      <w:p w14:paraId="3B3CD744" w14:textId="5C6EB0B1"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2</w:t>
                        </w:r>
                        <w:r w:rsidR="00806AB7">
                          <w:rPr>
                            <w:rFonts w:ascii="Arial" w:hAnsi="Arial" w:cs="Arial"/>
                            <w:sz w:val="20"/>
                            <w:szCs w:val="20"/>
                          </w:rPr>
                          <w:t>2</w:t>
                        </w:r>
                        <w:r w:rsidRPr="00814272">
                          <w:rPr>
                            <w:rFonts w:ascii="Arial" w:hAnsi="Arial" w:cs="Arial"/>
                            <w:sz w:val="20"/>
                            <w:szCs w:val="20"/>
                          </w:rPr>
                          <w:t xml:space="preserve"> – 2</w:t>
                        </w:r>
                        <w:r w:rsidR="00806AB7">
                          <w:rPr>
                            <w:rFonts w:ascii="Arial" w:hAnsi="Arial" w:cs="Arial"/>
                            <w:sz w:val="20"/>
                            <w:szCs w:val="20"/>
                          </w:rPr>
                          <w:t>0</w:t>
                        </w:r>
                        <w:r w:rsidRPr="00814272">
                          <w:rPr>
                            <w:rFonts w:ascii="Arial" w:hAnsi="Arial" w:cs="Arial"/>
                            <w:sz w:val="20"/>
                            <w:szCs w:val="20"/>
                          </w:rPr>
                          <w:t xml:space="preserve"> points</w:t>
                        </w:r>
                      </w:p>
                    </w:tc>
                    <w:tc>
                      <w:tcPr>
                        <w:tcW w:w="977" w:type="pct"/>
                        <w:tcBorders>
                          <w:top w:val="outset" w:sz="6" w:space="0" w:color="auto"/>
                          <w:left w:val="outset" w:sz="6" w:space="0" w:color="auto"/>
                          <w:bottom w:val="outset" w:sz="6" w:space="0" w:color="auto"/>
                          <w:right w:val="outset" w:sz="6" w:space="0" w:color="auto"/>
                        </w:tcBorders>
                      </w:tcPr>
                      <w:p w14:paraId="281B18F5" w14:textId="0924A142"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may not have cited the minimum number of references; some sources listed were not scholarly or practitioner journals, newspapers, annual reports, or academic books from the last ten years.</w:t>
                        </w:r>
                      </w:p>
                      <w:p w14:paraId="32992CE5"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395C2861" w14:textId="276A4428" w:rsidR="00814272" w:rsidRPr="00814272" w:rsidRDefault="00806AB7" w:rsidP="00814272">
                        <w:pPr>
                          <w:pBdr>
                            <w:top w:val="nil"/>
                            <w:left w:val="nil"/>
                            <w:bottom w:val="nil"/>
                            <w:right w:val="nil"/>
                            <w:between w:val="nil"/>
                            <w:bar w:val="nil"/>
                          </w:pBdr>
                          <w:spacing w:after="0" w:line="240" w:lineRule="auto"/>
                          <w:jc w:val="center"/>
                          <w:rPr>
                            <w:rFonts w:ascii="Arial" w:hAnsi="Arial" w:cs="Arial"/>
                            <w:sz w:val="20"/>
                            <w:szCs w:val="20"/>
                          </w:rPr>
                        </w:pPr>
                        <w:r>
                          <w:rPr>
                            <w:rFonts w:ascii="Arial" w:hAnsi="Arial" w:cs="Arial"/>
                            <w:sz w:val="20"/>
                            <w:szCs w:val="20"/>
                          </w:rPr>
                          <w:t>19</w:t>
                        </w:r>
                        <w:r w:rsidR="00814272" w:rsidRPr="00814272">
                          <w:rPr>
                            <w:rFonts w:ascii="Arial" w:hAnsi="Arial" w:cs="Arial"/>
                            <w:sz w:val="20"/>
                            <w:szCs w:val="20"/>
                          </w:rPr>
                          <w:t xml:space="preserve"> – </w:t>
                        </w:r>
                        <w:r>
                          <w:rPr>
                            <w:rFonts w:ascii="Arial" w:hAnsi="Arial" w:cs="Arial"/>
                            <w:sz w:val="20"/>
                            <w:szCs w:val="20"/>
                          </w:rPr>
                          <w:t>18</w:t>
                        </w:r>
                        <w:r w:rsidR="00814272" w:rsidRPr="00814272">
                          <w:rPr>
                            <w:rFonts w:ascii="Arial" w:hAnsi="Arial" w:cs="Arial"/>
                            <w:sz w:val="20"/>
                            <w:szCs w:val="20"/>
                          </w:rPr>
                          <w:t xml:space="preserve"> points</w:t>
                        </w:r>
                      </w:p>
                    </w:tc>
                    <w:tc>
                      <w:tcPr>
                        <w:tcW w:w="979" w:type="pct"/>
                        <w:tcBorders>
                          <w:top w:val="outset" w:sz="6" w:space="0" w:color="auto"/>
                          <w:left w:val="outset" w:sz="6" w:space="0" w:color="auto"/>
                          <w:bottom w:val="outset" w:sz="6" w:space="0" w:color="auto"/>
                          <w:right w:val="outset" w:sz="6" w:space="0" w:color="auto"/>
                        </w:tcBorders>
                      </w:tcPr>
                      <w:p w14:paraId="1F85ED41" w14:textId="5D4B1FEB"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did not cite the minimum number of references; many of the sources listed were not scholarly or practitioner journals, newspapers, annual reports, or academic books from the last ten years.</w:t>
                        </w:r>
                      </w:p>
                      <w:p w14:paraId="6FEB8C2F" w14:textId="0FBBDABD" w:rsid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34C350B7" w14:textId="77777777" w:rsidR="00806AB7" w:rsidRPr="00814272" w:rsidRDefault="00806AB7" w:rsidP="00814272">
                        <w:pPr>
                          <w:pBdr>
                            <w:top w:val="nil"/>
                            <w:left w:val="nil"/>
                            <w:bottom w:val="nil"/>
                            <w:right w:val="nil"/>
                            <w:between w:val="nil"/>
                            <w:bar w:val="nil"/>
                          </w:pBdr>
                          <w:spacing w:after="0" w:line="240" w:lineRule="auto"/>
                          <w:jc w:val="center"/>
                          <w:rPr>
                            <w:rFonts w:ascii="Arial" w:hAnsi="Arial" w:cs="Arial"/>
                            <w:sz w:val="20"/>
                            <w:szCs w:val="20"/>
                          </w:rPr>
                        </w:pPr>
                      </w:p>
                      <w:p w14:paraId="3A6DE268" w14:textId="784B0E0D" w:rsidR="00814272" w:rsidRPr="00814272" w:rsidRDefault="00806AB7" w:rsidP="00814272">
                        <w:pPr>
                          <w:pBdr>
                            <w:top w:val="nil"/>
                            <w:left w:val="nil"/>
                            <w:bottom w:val="nil"/>
                            <w:right w:val="nil"/>
                            <w:between w:val="nil"/>
                            <w:bar w:val="nil"/>
                          </w:pBdr>
                          <w:spacing w:after="0" w:line="240" w:lineRule="auto"/>
                          <w:jc w:val="center"/>
                          <w:rPr>
                            <w:rFonts w:ascii="Arial" w:hAnsi="Arial" w:cs="Arial"/>
                            <w:sz w:val="20"/>
                            <w:szCs w:val="20"/>
                          </w:rPr>
                        </w:pPr>
                        <w:r>
                          <w:rPr>
                            <w:rFonts w:ascii="Arial" w:hAnsi="Arial" w:cs="Arial"/>
                            <w:sz w:val="20"/>
                            <w:szCs w:val="20"/>
                          </w:rPr>
                          <w:t>17</w:t>
                        </w:r>
                        <w:r w:rsidR="00814272" w:rsidRPr="00814272">
                          <w:rPr>
                            <w:rFonts w:ascii="Arial" w:hAnsi="Arial" w:cs="Arial"/>
                            <w:sz w:val="20"/>
                            <w:szCs w:val="20"/>
                          </w:rPr>
                          <w:t xml:space="preserve"> – 0 points</w:t>
                        </w:r>
                      </w:p>
                    </w:tc>
                    <w:tc>
                      <w:tcPr>
                        <w:tcW w:w="456" w:type="pct"/>
                        <w:tcBorders>
                          <w:top w:val="outset" w:sz="6" w:space="0" w:color="auto"/>
                          <w:left w:val="outset" w:sz="6" w:space="0" w:color="auto"/>
                          <w:bottom w:val="outset" w:sz="6" w:space="0" w:color="auto"/>
                          <w:right w:val="outset" w:sz="6" w:space="0" w:color="auto"/>
                        </w:tcBorders>
                        <w:vAlign w:val="center"/>
                      </w:tcPr>
                      <w:p w14:paraId="24938906" w14:textId="77777777" w:rsidR="00814272" w:rsidRPr="00814272" w:rsidRDefault="00814272" w:rsidP="00814272">
                        <w:pPr>
                          <w:pBdr>
                            <w:top w:val="nil"/>
                            <w:left w:val="nil"/>
                            <w:bottom w:val="nil"/>
                            <w:right w:val="nil"/>
                            <w:between w:val="nil"/>
                            <w:bar w:val="nil"/>
                          </w:pBdr>
                          <w:spacing w:after="0" w:line="195" w:lineRule="atLeast"/>
                          <w:jc w:val="center"/>
                          <w:rPr>
                            <w:rFonts w:ascii="Arial" w:hAnsi="Arial" w:cs="Arial"/>
                            <w:b/>
                            <w:bCs/>
                            <w:sz w:val="20"/>
                            <w:szCs w:val="20"/>
                          </w:rPr>
                        </w:pPr>
                      </w:p>
                    </w:tc>
                  </w:tr>
                  <w:tr w:rsidR="00814272" w:rsidRPr="00814272" w14:paraId="0F7FE78F" w14:textId="77777777" w:rsidTr="00195025">
                    <w:trPr>
                      <w:trHeight w:val="948"/>
                      <w:tblCellSpacing w:w="0" w:type="dxa"/>
                    </w:trPr>
                    <w:tc>
                      <w:tcPr>
                        <w:tcW w:w="633" w:type="pct"/>
                        <w:tcBorders>
                          <w:top w:val="outset" w:sz="6" w:space="0" w:color="auto"/>
                          <w:left w:val="outset" w:sz="6" w:space="0" w:color="auto"/>
                          <w:bottom w:val="double" w:sz="4" w:space="0" w:color="auto"/>
                          <w:right w:val="outset" w:sz="6" w:space="0" w:color="auto"/>
                        </w:tcBorders>
                        <w:vAlign w:val="center"/>
                      </w:tcPr>
                      <w:p w14:paraId="50B3AE96"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t>Comments</w:t>
                        </w:r>
                      </w:p>
                    </w:tc>
                    <w:tc>
                      <w:tcPr>
                        <w:tcW w:w="4367" w:type="pct"/>
                        <w:gridSpan w:val="5"/>
                        <w:tcBorders>
                          <w:top w:val="outset" w:sz="6" w:space="0" w:color="auto"/>
                          <w:left w:val="outset" w:sz="6" w:space="0" w:color="auto"/>
                          <w:bottom w:val="double" w:sz="4" w:space="0" w:color="auto"/>
                          <w:right w:val="outset" w:sz="6" w:space="0" w:color="auto"/>
                        </w:tcBorders>
                      </w:tcPr>
                      <w:p w14:paraId="183DA216" w14:textId="77777777" w:rsidR="00814272" w:rsidRPr="00814272" w:rsidRDefault="00814272" w:rsidP="00814272">
                        <w:pPr>
                          <w:pBdr>
                            <w:top w:val="nil"/>
                            <w:left w:val="nil"/>
                            <w:bottom w:val="nil"/>
                            <w:right w:val="nil"/>
                            <w:between w:val="nil"/>
                            <w:bar w:val="nil"/>
                          </w:pBdr>
                          <w:spacing w:after="0" w:line="195" w:lineRule="atLeast"/>
                          <w:rPr>
                            <w:rFonts w:ascii="Arial" w:hAnsi="Arial" w:cs="Arial"/>
                            <w:b/>
                            <w:bCs/>
                            <w:sz w:val="20"/>
                            <w:szCs w:val="20"/>
                          </w:rPr>
                        </w:pPr>
                      </w:p>
                    </w:tc>
                  </w:tr>
                  <w:tr w:rsidR="00814272" w:rsidRPr="00814272" w14:paraId="7E6CF4D3" w14:textId="77777777" w:rsidTr="00195025">
                    <w:trPr>
                      <w:trHeight w:val="408"/>
                      <w:tblCellSpacing w:w="0" w:type="dxa"/>
                    </w:trPr>
                    <w:tc>
                      <w:tcPr>
                        <w:tcW w:w="633" w:type="pct"/>
                        <w:tcBorders>
                          <w:top w:val="outset" w:sz="6" w:space="0" w:color="auto"/>
                          <w:left w:val="outset" w:sz="6" w:space="0" w:color="auto"/>
                          <w:bottom w:val="outset" w:sz="6" w:space="0" w:color="auto"/>
                          <w:right w:val="outset" w:sz="6" w:space="0" w:color="auto"/>
                        </w:tcBorders>
                        <w:vAlign w:val="center"/>
                      </w:tcPr>
                      <w:p w14:paraId="7901A789"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t>Presentation of Ideas and Mechanics</w:t>
                        </w:r>
                      </w:p>
                      <w:p w14:paraId="4F852110"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b/>
                            <w:bCs/>
                            <w:sz w:val="20"/>
                            <w:szCs w:val="20"/>
                          </w:rPr>
                          <w:t>(20 pts)</w:t>
                        </w:r>
                      </w:p>
                    </w:tc>
                    <w:tc>
                      <w:tcPr>
                        <w:tcW w:w="977" w:type="pct"/>
                        <w:tcBorders>
                          <w:top w:val="outset" w:sz="6" w:space="0" w:color="auto"/>
                          <w:left w:val="outset" w:sz="6" w:space="0" w:color="auto"/>
                          <w:bottom w:val="outset" w:sz="6" w:space="0" w:color="auto"/>
                          <w:right w:val="outset" w:sz="6" w:space="0" w:color="auto"/>
                        </w:tcBorders>
                        <w:vAlign w:val="center"/>
                      </w:tcPr>
                      <w:p w14:paraId="41524B0A"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presented ideas in a compelling manner with no distracting grammar or spelling problems; the tone was consistently professional and appropriate for the audience; the page length requirement was met.</w:t>
                        </w:r>
                      </w:p>
                      <w:p w14:paraId="0D158B83"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Cs/>
                            <w:sz w:val="20"/>
                            <w:szCs w:val="20"/>
                          </w:rPr>
                        </w:pPr>
                      </w:p>
                      <w:p w14:paraId="0E95E201"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Cs/>
                            <w:sz w:val="20"/>
                            <w:szCs w:val="20"/>
                          </w:rPr>
                        </w:pPr>
                      </w:p>
                      <w:p w14:paraId="270C09CB"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bCs/>
                            <w:sz w:val="20"/>
                            <w:szCs w:val="20"/>
                          </w:rPr>
                          <w:t>20 – 18 points</w:t>
                        </w:r>
                      </w:p>
                    </w:tc>
                    <w:tc>
                      <w:tcPr>
                        <w:tcW w:w="977" w:type="pct"/>
                        <w:tcBorders>
                          <w:top w:val="outset" w:sz="6" w:space="0" w:color="auto"/>
                          <w:left w:val="outset" w:sz="6" w:space="0" w:color="auto"/>
                          <w:bottom w:val="outset" w:sz="6" w:space="0" w:color="auto"/>
                          <w:right w:val="outset" w:sz="6" w:space="0" w:color="auto"/>
                        </w:tcBorders>
                        <w:vAlign w:val="center"/>
                      </w:tcPr>
                      <w:p w14:paraId="13E08AE3" w14:textId="3E487DA6"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 xml:space="preserve">Group presented ideas presented in a </w:t>
                        </w:r>
                        <w:r w:rsidR="00806AB7">
                          <w:rPr>
                            <w:rFonts w:ascii="Arial" w:hAnsi="Arial" w:cs="Arial"/>
                            <w:sz w:val="20"/>
                            <w:szCs w:val="20"/>
                          </w:rPr>
                          <w:t>logical</w:t>
                        </w:r>
                        <w:r w:rsidRPr="00814272">
                          <w:rPr>
                            <w:rFonts w:ascii="Arial" w:hAnsi="Arial" w:cs="Arial"/>
                            <w:sz w:val="20"/>
                            <w:szCs w:val="20"/>
                          </w:rPr>
                          <w:t xml:space="preserve"> manner with few distracting grammar or spelling problems; the tone was generally professional and mostly appropriate for the audience; the page length requirement was met.</w:t>
                        </w:r>
                      </w:p>
                      <w:p w14:paraId="283CEDA6"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4475C236"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74A86157"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17 – 16 points</w:t>
                        </w:r>
                      </w:p>
                    </w:tc>
                    <w:tc>
                      <w:tcPr>
                        <w:tcW w:w="977" w:type="pct"/>
                        <w:tcBorders>
                          <w:top w:val="outset" w:sz="6" w:space="0" w:color="auto"/>
                          <w:left w:val="outset" w:sz="6" w:space="0" w:color="auto"/>
                          <w:bottom w:val="outset" w:sz="6" w:space="0" w:color="auto"/>
                          <w:right w:val="outset" w:sz="6" w:space="0" w:color="auto"/>
                        </w:tcBorders>
                        <w:vAlign w:val="center"/>
                      </w:tcPr>
                      <w:p w14:paraId="7AAB2AA2"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presented ideas in a somewhat organized manner with several distracting grammar or spelling problems; the tone was not consistently professional and appropriate for the audience; the page length requirement may not have been met.</w:t>
                        </w:r>
                      </w:p>
                      <w:p w14:paraId="138F7593"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019E5176"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15 – 14 points</w:t>
                        </w:r>
                      </w:p>
                    </w:tc>
                    <w:tc>
                      <w:tcPr>
                        <w:tcW w:w="979" w:type="pct"/>
                        <w:tcBorders>
                          <w:top w:val="outset" w:sz="6" w:space="0" w:color="auto"/>
                          <w:left w:val="outset" w:sz="6" w:space="0" w:color="auto"/>
                          <w:bottom w:val="outset" w:sz="6" w:space="0" w:color="auto"/>
                          <w:right w:val="outset" w:sz="6" w:space="0" w:color="auto"/>
                        </w:tcBorders>
                        <w:vAlign w:val="center"/>
                      </w:tcPr>
                      <w:p w14:paraId="31A7D32A"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Group presented ideas in a poorly organized or incoherent manner with many distracting grammar or spelling problems; the tone was unprofessional and not appropriate for the audience; the page length requirement may not have been met.</w:t>
                        </w:r>
                      </w:p>
                      <w:p w14:paraId="0E5CCE0D"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195974E5"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17E63ED0"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13 – 0 points</w:t>
                        </w:r>
                      </w:p>
                    </w:tc>
                    <w:tc>
                      <w:tcPr>
                        <w:tcW w:w="456" w:type="pct"/>
                        <w:tcBorders>
                          <w:top w:val="outset" w:sz="6" w:space="0" w:color="auto"/>
                          <w:left w:val="outset" w:sz="6" w:space="0" w:color="auto"/>
                          <w:bottom w:val="outset" w:sz="6" w:space="0" w:color="auto"/>
                          <w:right w:val="outset" w:sz="6" w:space="0" w:color="auto"/>
                        </w:tcBorders>
                        <w:vAlign w:val="center"/>
                      </w:tcPr>
                      <w:p w14:paraId="77046393" w14:textId="77777777" w:rsidR="00814272" w:rsidRPr="00814272" w:rsidRDefault="00814272" w:rsidP="00814272">
                        <w:pPr>
                          <w:pBdr>
                            <w:top w:val="nil"/>
                            <w:left w:val="nil"/>
                            <w:bottom w:val="nil"/>
                            <w:right w:val="nil"/>
                            <w:between w:val="nil"/>
                            <w:bar w:val="nil"/>
                          </w:pBdr>
                          <w:spacing w:after="0" w:line="195" w:lineRule="atLeast"/>
                          <w:jc w:val="center"/>
                          <w:rPr>
                            <w:rFonts w:ascii="Arial" w:hAnsi="Arial" w:cs="Arial"/>
                            <w:b/>
                            <w:bCs/>
                            <w:sz w:val="20"/>
                            <w:szCs w:val="20"/>
                          </w:rPr>
                        </w:pPr>
                      </w:p>
                    </w:tc>
                  </w:tr>
                  <w:tr w:rsidR="00814272" w:rsidRPr="00814272" w14:paraId="49FDE8DF" w14:textId="77777777" w:rsidTr="00195025">
                    <w:trPr>
                      <w:trHeight w:val="1488"/>
                      <w:tblCellSpacing w:w="0" w:type="dxa"/>
                    </w:trPr>
                    <w:tc>
                      <w:tcPr>
                        <w:tcW w:w="633" w:type="pct"/>
                        <w:tcBorders>
                          <w:top w:val="outset" w:sz="6" w:space="0" w:color="auto"/>
                          <w:left w:val="outset" w:sz="6" w:space="0" w:color="auto"/>
                          <w:bottom w:val="double" w:sz="4" w:space="0" w:color="auto"/>
                          <w:right w:val="outset" w:sz="6" w:space="0" w:color="auto"/>
                        </w:tcBorders>
                        <w:vAlign w:val="center"/>
                      </w:tcPr>
                      <w:p w14:paraId="34F932F9" w14:textId="77777777" w:rsidR="00814272" w:rsidRPr="00814272" w:rsidRDefault="00814272" w:rsidP="00814272">
                        <w:pPr>
                          <w:pBdr>
                            <w:top w:val="nil"/>
                            <w:left w:val="nil"/>
                            <w:bottom w:val="nil"/>
                            <w:right w:val="nil"/>
                            <w:between w:val="nil"/>
                            <w:bar w:val="nil"/>
                          </w:pBdr>
                          <w:spacing w:after="0" w:line="240" w:lineRule="auto"/>
                          <w:rPr>
                            <w:rFonts w:ascii="Arial" w:hAnsi="Arial" w:cs="Arial"/>
                            <w:b/>
                            <w:sz w:val="20"/>
                            <w:szCs w:val="20"/>
                          </w:rPr>
                        </w:pPr>
                        <w:r w:rsidRPr="00814272">
                          <w:rPr>
                            <w:rFonts w:ascii="Arial" w:hAnsi="Arial" w:cs="Arial"/>
                            <w:b/>
                            <w:sz w:val="20"/>
                            <w:szCs w:val="20"/>
                          </w:rPr>
                          <w:t>Comments</w:t>
                        </w:r>
                      </w:p>
                    </w:tc>
                    <w:tc>
                      <w:tcPr>
                        <w:tcW w:w="4367" w:type="pct"/>
                        <w:gridSpan w:val="5"/>
                        <w:tcBorders>
                          <w:top w:val="outset" w:sz="6" w:space="0" w:color="auto"/>
                          <w:left w:val="outset" w:sz="6" w:space="0" w:color="auto"/>
                          <w:bottom w:val="double" w:sz="4" w:space="0" w:color="auto"/>
                          <w:right w:val="outset" w:sz="6" w:space="0" w:color="auto"/>
                        </w:tcBorders>
                      </w:tcPr>
                      <w:p w14:paraId="572538B9" w14:textId="77777777" w:rsidR="00814272" w:rsidRPr="00814272" w:rsidRDefault="00814272" w:rsidP="00814272">
                        <w:pPr>
                          <w:pBdr>
                            <w:top w:val="nil"/>
                            <w:left w:val="nil"/>
                            <w:bottom w:val="nil"/>
                            <w:right w:val="nil"/>
                            <w:between w:val="nil"/>
                            <w:bar w:val="nil"/>
                          </w:pBdr>
                          <w:spacing w:after="0" w:line="240" w:lineRule="auto"/>
                          <w:rPr>
                            <w:rFonts w:ascii="Arial" w:hAnsi="Arial" w:cs="Arial"/>
                            <w:b/>
                            <w:sz w:val="20"/>
                            <w:szCs w:val="20"/>
                          </w:rPr>
                        </w:pPr>
                      </w:p>
                    </w:tc>
                  </w:tr>
                  <w:tr w:rsidR="00814272" w:rsidRPr="00814272" w14:paraId="5D85CA03" w14:textId="77777777" w:rsidTr="00195025">
                    <w:trPr>
                      <w:tblCellSpacing w:w="0" w:type="dxa"/>
                    </w:trPr>
                    <w:tc>
                      <w:tcPr>
                        <w:tcW w:w="633" w:type="pct"/>
                        <w:tcBorders>
                          <w:top w:val="outset" w:sz="6" w:space="0" w:color="auto"/>
                          <w:left w:val="outset" w:sz="6" w:space="0" w:color="auto"/>
                          <w:bottom w:val="double" w:sz="4" w:space="0" w:color="auto"/>
                          <w:right w:val="outset" w:sz="6" w:space="0" w:color="auto"/>
                        </w:tcBorders>
                        <w:vAlign w:val="center"/>
                      </w:tcPr>
                      <w:p w14:paraId="2CDBA0C8"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lastRenderedPageBreak/>
                          <w:t>APA formatting</w:t>
                        </w:r>
                      </w:p>
                      <w:p w14:paraId="00B3F678"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b/>
                            <w:bCs/>
                            <w:sz w:val="20"/>
                            <w:szCs w:val="20"/>
                          </w:rPr>
                          <w:t>(5 pts)</w:t>
                        </w:r>
                      </w:p>
                    </w:tc>
                    <w:tc>
                      <w:tcPr>
                        <w:tcW w:w="977" w:type="pct"/>
                        <w:tcBorders>
                          <w:top w:val="outset" w:sz="6" w:space="0" w:color="auto"/>
                          <w:left w:val="outset" w:sz="6" w:space="0" w:color="auto"/>
                          <w:bottom w:val="double" w:sz="4" w:space="0" w:color="auto"/>
                          <w:right w:val="outset" w:sz="6" w:space="0" w:color="auto"/>
                        </w:tcBorders>
                        <w:vAlign w:val="center"/>
                      </w:tcPr>
                      <w:p w14:paraId="13031CF5"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Cs/>
                            <w:sz w:val="20"/>
                            <w:szCs w:val="20"/>
                          </w:rPr>
                        </w:pPr>
                        <w:r w:rsidRPr="00814272">
                          <w:rPr>
                            <w:rFonts w:ascii="Arial" w:hAnsi="Arial" w:cs="Arial"/>
                            <w:bCs/>
                            <w:sz w:val="20"/>
                            <w:szCs w:val="20"/>
                          </w:rPr>
                          <w:t>All citations, quotations, and references were properly formatted or contained one or two minor errors.</w:t>
                        </w:r>
                      </w:p>
                      <w:p w14:paraId="797AA1CB" w14:textId="77777777" w:rsidR="00814272" w:rsidRDefault="00814272" w:rsidP="00814272">
                        <w:pPr>
                          <w:pBdr>
                            <w:top w:val="nil"/>
                            <w:left w:val="nil"/>
                            <w:bottom w:val="nil"/>
                            <w:right w:val="nil"/>
                            <w:between w:val="nil"/>
                            <w:bar w:val="nil"/>
                          </w:pBdr>
                          <w:spacing w:after="0" w:line="240" w:lineRule="auto"/>
                          <w:jc w:val="center"/>
                          <w:rPr>
                            <w:rFonts w:ascii="Arial" w:hAnsi="Arial" w:cs="Arial"/>
                            <w:bCs/>
                            <w:sz w:val="20"/>
                            <w:szCs w:val="20"/>
                          </w:rPr>
                        </w:pPr>
                      </w:p>
                      <w:p w14:paraId="709DD653" w14:textId="77777777" w:rsidR="00A92E55" w:rsidRPr="00814272" w:rsidRDefault="00A92E55" w:rsidP="00814272">
                        <w:pPr>
                          <w:pBdr>
                            <w:top w:val="nil"/>
                            <w:left w:val="nil"/>
                            <w:bottom w:val="nil"/>
                            <w:right w:val="nil"/>
                            <w:between w:val="nil"/>
                            <w:bar w:val="nil"/>
                          </w:pBdr>
                          <w:spacing w:after="0" w:line="240" w:lineRule="auto"/>
                          <w:jc w:val="center"/>
                          <w:rPr>
                            <w:rFonts w:ascii="Arial" w:hAnsi="Arial" w:cs="Arial"/>
                            <w:bCs/>
                            <w:sz w:val="20"/>
                            <w:szCs w:val="20"/>
                          </w:rPr>
                        </w:pPr>
                      </w:p>
                      <w:p w14:paraId="72343432"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bCs/>
                            <w:sz w:val="20"/>
                            <w:szCs w:val="20"/>
                          </w:rPr>
                          <w:t>5 points</w:t>
                        </w:r>
                      </w:p>
                    </w:tc>
                    <w:tc>
                      <w:tcPr>
                        <w:tcW w:w="977" w:type="pct"/>
                        <w:tcBorders>
                          <w:top w:val="outset" w:sz="6" w:space="0" w:color="auto"/>
                          <w:left w:val="outset" w:sz="6" w:space="0" w:color="auto"/>
                          <w:bottom w:val="double" w:sz="4" w:space="0" w:color="auto"/>
                          <w:right w:val="outset" w:sz="6" w:space="0" w:color="auto"/>
                        </w:tcBorders>
                        <w:vAlign w:val="center"/>
                      </w:tcPr>
                      <w:p w14:paraId="57C360B8"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 xml:space="preserve">Most </w:t>
                        </w:r>
                        <w:r w:rsidRPr="00814272">
                          <w:rPr>
                            <w:rFonts w:ascii="Arial" w:hAnsi="Arial" w:cs="Arial"/>
                            <w:bCs/>
                            <w:sz w:val="20"/>
                            <w:szCs w:val="20"/>
                          </w:rPr>
                          <w:t xml:space="preserve">citations, quotations, and references </w:t>
                        </w:r>
                        <w:r w:rsidRPr="00814272">
                          <w:rPr>
                            <w:rFonts w:ascii="Arial" w:hAnsi="Arial" w:cs="Arial"/>
                            <w:sz w:val="20"/>
                            <w:szCs w:val="20"/>
                          </w:rPr>
                          <w:t>were properly formatted or contained a few minor errors.</w:t>
                        </w:r>
                      </w:p>
                      <w:p w14:paraId="7D6244BD"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3DF3F4F4"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4 points</w:t>
                        </w:r>
                      </w:p>
                    </w:tc>
                    <w:tc>
                      <w:tcPr>
                        <w:tcW w:w="977" w:type="pct"/>
                        <w:tcBorders>
                          <w:top w:val="outset" w:sz="6" w:space="0" w:color="auto"/>
                          <w:left w:val="outset" w:sz="6" w:space="0" w:color="auto"/>
                          <w:bottom w:val="double" w:sz="4" w:space="0" w:color="auto"/>
                          <w:right w:val="outset" w:sz="6" w:space="0" w:color="auto"/>
                        </w:tcBorders>
                        <w:vAlign w:val="center"/>
                      </w:tcPr>
                      <w:p w14:paraId="53091CDD"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 xml:space="preserve">Some </w:t>
                        </w:r>
                        <w:r w:rsidRPr="00814272">
                          <w:rPr>
                            <w:rFonts w:ascii="Arial" w:hAnsi="Arial" w:cs="Arial"/>
                            <w:bCs/>
                            <w:sz w:val="20"/>
                            <w:szCs w:val="20"/>
                          </w:rPr>
                          <w:t xml:space="preserve">citations, quotations, and references </w:t>
                        </w:r>
                        <w:r w:rsidRPr="00814272">
                          <w:rPr>
                            <w:rFonts w:ascii="Arial" w:hAnsi="Arial" w:cs="Arial"/>
                            <w:sz w:val="20"/>
                            <w:szCs w:val="20"/>
                          </w:rPr>
                          <w:t>were not properly formatted or contained major errors.</w:t>
                        </w:r>
                      </w:p>
                      <w:p w14:paraId="1FA53D87" w14:textId="77777777" w:rsid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21362575" w14:textId="77777777" w:rsidR="00A92E55" w:rsidRPr="00814272" w:rsidRDefault="00A92E55" w:rsidP="00814272">
                        <w:pPr>
                          <w:pBdr>
                            <w:top w:val="nil"/>
                            <w:left w:val="nil"/>
                            <w:bottom w:val="nil"/>
                            <w:right w:val="nil"/>
                            <w:between w:val="nil"/>
                            <w:bar w:val="nil"/>
                          </w:pBdr>
                          <w:spacing w:after="0" w:line="240" w:lineRule="auto"/>
                          <w:jc w:val="center"/>
                          <w:rPr>
                            <w:rFonts w:ascii="Arial" w:hAnsi="Arial" w:cs="Arial"/>
                            <w:sz w:val="20"/>
                            <w:szCs w:val="20"/>
                          </w:rPr>
                        </w:pPr>
                      </w:p>
                      <w:p w14:paraId="3547C2EF"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3 points</w:t>
                        </w:r>
                      </w:p>
                    </w:tc>
                    <w:tc>
                      <w:tcPr>
                        <w:tcW w:w="979" w:type="pct"/>
                        <w:tcBorders>
                          <w:top w:val="outset" w:sz="6" w:space="0" w:color="auto"/>
                          <w:left w:val="outset" w:sz="6" w:space="0" w:color="auto"/>
                          <w:bottom w:val="double" w:sz="4" w:space="0" w:color="auto"/>
                          <w:right w:val="outset" w:sz="6" w:space="0" w:color="auto"/>
                        </w:tcBorders>
                        <w:vAlign w:val="center"/>
                      </w:tcPr>
                      <w:p w14:paraId="1D0E24F7"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 xml:space="preserve">Most </w:t>
                        </w:r>
                        <w:r w:rsidRPr="00814272">
                          <w:rPr>
                            <w:rFonts w:ascii="Arial" w:hAnsi="Arial" w:cs="Arial"/>
                            <w:bCs/>
                            <w:sz w:val="20"/>
                            <w:szCs w:val="20"/>
                          </w:rPr>
                          <w:t xml:space="preserve">citations, quotations, and references </w:t>
                        </w:r>
                        <w:r w:rsidRPr="00814272">
                          <w:rPr>
                            <w:rFonts w:ascii="Arial" w:hAnsi="Arial" w:cs="Arial"/>
                            <w:sz w:val="20"/>
                            <w:szCs w:val="20"/>
                          </w:rPr>
                          <w:t>were not properly formatted or contained many errors.</w:t>
                        </w:r>
                      </w:p>
                      <w:p w14:paraId="42ACDEEA" w14:textId="77777777" w:rsid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7CF07FE9" w14:textId="77777777" w:rsidR="00A92E55" w:rsidRPr="00814272" w:rsidRDefault="00A92E55" w:rsidP="00814272">
                        <w:pPr>
                          <w:pBdr>
                            <w:top w:val="nil"/>
                            <w:left w:val="nil"/>
                            <w:bottom w:val="nil"/>
                            <w:right w:val="nil"/>
                            <w:between w:val="nil"/>
                            <w:bar w:val="nil"/>
                          </w:pBdr>
                          <w:spacing w:after="0" w:line="240" w:lineRule="auto"/>
                          <w:jc w:val="center"/>
                          <w:rPr>
                            <w:rFonts w:ascii="Arial" w:hAnsi="Arial" w:cs="Arial"/>
                            <w:sz w:val="20"/>
                            <w:szCs w:val="20"/>
                          </w:rPr>
                        </w:pPr>
                      </w:p>
                      <w:p w14:paraId="316803BC"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2 – 0 points</w:t>
                        </w:r>
                      </w:p>
                    </w:tc>
                    <w:tc>
                      <w:tcPr>
                        <w:tcW w:w="456" w:type="pct"/>
                        <w:tcBorders>
                          <w:top w:val="outset" w:sz="6" w:space="0" w:color="auto"/>
                          <w:left w:val="outset" w:sz="6" w:space="0" w:color="auto"/>
                          <w:bottom w:val="double" w:sz="4" w:space="0" w:color="auto"/>
                          <w:right w:val="outset" w:sz="6" w:space="0" w:color="auto"/>
                        </w:tcBorders>
                        <w:vAlign w:val="center"/>
                      </w:tcPr>
                      <w:p w14:paraId="7E6400F6" w14:textId="77777777" w:rsidR="00814272" w:rsidRPr="00814272" w:rsidRDefault="00814272" w:rsidP="00814272">
                        <w:pPr>
                          <w:pBdr>
                            <w:top w:val="nil"/>
                            <w:left w:val="nil"/>
                            <w:bottom w:val="nil"/>
                            <w:right w:val="nil"/>
                            <w:between w:val="nil"/>
                            <w:bar w:val="nil"/>
                          </w:pBdr>
                          <w:spacing w:after="0" w:line="195" w:lineRule="atLeast"/>
                          <w:jc w:val="center"/>
                          <w:rPr>
                            <w:rFonts w:ascii="Arial" w:hAnsi="Arial" w:cs="Arial"/>
                            <w:b/>
                            <w:bCs/>
                            <w:sz w:val="20"/>
                            <w:szCs w:val="20"/>
                          </w:rPr>
                        </w:pPr>
                      </w:p>
                    </w:tc>
                  </w:tr>
                  <w:tr w:rsidR="00814272" w:rsidRPr="00814272" w14:paraId="35F9AE76" w14:textId="77777777" w:rsidTr="00195025">
                    <w:trPr>
                      <w:trHeight w:val="1020"/>
                      <w:tblCellSpacing w:w="0" w:type="dxa"/>
                    </w:trPr>
                    <w:tc>
                      <w:tcPr>
                        <w:tcW w:w="633" w:type="pct"/>
                        <w:tcBorders>
                          <w:top w:val="outset" w:sz="6" w:space="0" w:color="auto"/>
                          <w:left w:val="outset" w:sz="6" w:space="0" w:color="auto"/>
                          <w:bottom w:val="double" w:sz="4" w:space="0" w:color="auto"/>
                          <w:right w:val="outset" w:sz="6" w:space="0" w:color="auto"/>
                        </w:tcBorders>
                        <w:vAlign w:val="center"/>
                      </w:tcPr>
                      <w:p w14:paraId="70A3BD9D"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t>Comments</w:t>
                        </w:r>
                      </w:p>
                    </w:tc>
                    <w:tc>
                      <w:tcPr>
                        <w:tcW w:w="4367" w:type="pct"/>
                        <w:gridSpan w:val="5"/>
                        <w:tcBorders>
                          <w:top w:val="outset" w:sz="6" w:space="0" w:color="auto"/>
                          <w:left w:val="outset" w:sz="6" w:space="0" w:color="auto"/>
                          <w:bottom w:val="double" w:sz="4" w:space="0" w:color="auto"/>
                          <w:right w:val="outset" w:sz="6" w:space="0" w:color="auto"/>
                        </w:tcBorders>
                      </w:tcPr>
                      <w:p w14:paraId="54AE18C9" w14:textId="77777777" w:rsidR="00814272" w:rsidRPr="00814272" w:rsidRDefault="00814272" w:rsidP="00814272">
                        <w:pPr>
                          <w:pBdr>
                            <w:top w:val="nil"/>
                            <w:left w:val="nil"/>
                            <w:bottom w:val="nil"/>
                            <w:right w:val="nil"/>
                            <w:between w:val="nil"/>
                            <w:bar w:val="nil"/>
                          </w:pBdr>
                          <w:spacing w:after="0" w:line="195" w:lineRule="atLeast"/>
                          <w:rPr>
                            <w:rFonts w:ascii="Arial" w:hAnsi="Arial" w:cs="Arial"/>
                            <w:b/>
                            <w:bCs/>
                            <w:sz w:val="20"/>
                            <w:szCs w:val="20"/>
                          </w:rPr>
                        </w:pPr>
                      </w:p>
                    </w:tc>
                  </w:tr>
                  <w:tr w:rsidR="00814272" w:rsidRPr="00814272" w14:paraId="3EA5B43F" w14:textId="77777777" w:rsidTr="00195025">
                    <w:trPr>
                      <w:tblCellSpacing w:w="0" w:type="dxa"/>
                    </w:trPr>
                    <w:tc>
                      <w:tcPr>
                        <w:tcW w:w="633" w:type="pct"/>
                        <w:tcBorders>
                          <w:top w:val="outset" w:sz="6" w:space="0" w:color="auto"/>
                          <w:left w:val="outset" w:sz="6" w:space="0" w:color="auto"/>
                          <w:bottom w:val="double" w:sz="4" w:space="0" w:color="auto"/>
                          <w:right w:val="outset" w:sz="6" w:space="0" w:color="auto"/>
                        </w:tcBorders>
                        <w:vAlign w:val="center"/>
                      </w:tcPr>
                      <w:p w14:paraId="46A6BDBB"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
                            <w:bCs/>
                            <w:sz w:val="20"/>
                            <w:szCs w:val="20"/>
                          </w:rPr>
                        </w:pPr>
                        <w:r w:rsidRPr="00814272">
                          <w:rPr>
                            <w:rFonts w:ascii="Arial" w:hAnsi="Arial" w:cs="Arial"/>
                            <w:b/>
                            <w:bCs/>
                            <w:sz w:val="20"/>
                            <w:szCs w:val="20"/>
                          </w:rPr>
                          <w:t>Contribution to Group’s Work</w:t>
                        </w:r>
                      </w:p>
                      <w:p w14:paraId="05C9991C"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b/>
                            <w:bCs/>
                            <w:sz w:val="20"/>
                            <w:szCs w:val="20"/>
                          </w:rPr>
                          <w:t>(5 pts)</w:t>
                        </w:r>
                      </w:p>
                    </w:tc>
                    <w:tc>
                      <w:tcPr>
                        <w:tcW w:w="977" w:type="pct"/>
                        <w:tcBorders>
                          <w:top w:val="outset" w:sz="6" w:space="0" w:color="auto"/>
                          <w:left w:val="outset" w:sz="6" w:space="0" w:color="auto"/>
                          <w:bottom w:val="double" w:sz="4" w:space="0" w:color="auto"/>
                          <w:right w:val="outset" w:sz="6" w:space="0" w:color="auto"/>
                        </w:tcBorders>
                        <w:vAlign w:val="center"/>
                      </w:tcPr>
                      <w:p w14:paraId="22038969"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Cs/>
                            <w:sz w:val="20"/>
                            <w:szCs w:val="20"/>
                          </w:rPr>
                        </w:pPr>
                        <w:r w:rsidRPr="00814272">
                          <w:rPr>
                            <w:rFonts w:ascii="Arial" w:hAnsi="Arial" w:cs="Arial"/>
                            <w:bCs/>
                            <w:sz w:val="20"/>
                            <w:szCs w:val="20"/>
                          </w:rPr>
                          <w:t>Instructor’s observations and peer ratings indicate outstanding contributions to the group’s work.</w:t>
                        </w:r>
                      </w:p>
                      <w:p w14:paraId="7CBB4A7F"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bCs/>
                            <w:sz w:val="20"/>
                            <w:szCs w:val="20"/>
                          </w:rPr>
                        </w:pPr>
                      </w:p>
                      <w:p w14:paraId="3825E3AC"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bCs/>
                            <w:sz w:val="20"/>
                            <w:szCs w:val="20"/>
                          </w:rPr>
                          <w:t>5 points</w:t>
                        </w:r>
                      </w:p>
                    </w:tc>
                    <w:tc>
                      <w:tcPr>
                        <w:tcW w:w="977" w:type="pct"/>
                        <w:tcBorders>
                          <w:top w:val="outset" w:sz="6" w:space="0" w:color="auto"/>
                          <w:left w:val="outset" w:sz="6" w:space="0" w:color="auto"/>
                          <w:bottom w:val="double" w:sz="4" w:space="0" w:color="auto"/>
                          <w:right w:val="outset" w:sz="6" w:space="0" w:color="auto"/>
                        </w:tcBorders>
                        <w:vAlign w:val="center"/>
                      </w:tcPr>
                      <w:p w14:paraId="209C08F0"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Instructor’s observations and peer ratings indicate satisfactory contributions to the group’s work.</w:t>
                        </w:r>
                      </w:p>
                      <w:p w14:paraId="1D0FB5A8"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7EB8B908"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4 points</w:t>
                        </w:r>
                      </w:p>
                    </w:tc>
                    <w:tc>
                      <w:tcPr>
                        <w:tcW w:w="977" w:type="pct"/>
                        <w:tcBorders>
                          <w:top w:val="outset" w:sz="6" w:space="0" w:color="auto"/>
                          <w:left w:val="outset" w:sz="6" w:space="0" w:color="auto"/>
                          <w:bottom w:val="double" w:sz="4" w:space="0" w:color="auto"/>
                          <w:right w:val="outset" w:sz="6" w:space="0" w:color="auto"/>
                        </w:tcBorders>
                        <w:vAlign w:val="center"/>
                      </w:tcPr>
                      <w:p w14:paraId="0F9F614B"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Instructor’s observations and peer ratings indicate minimal contributions to the group’s work.</w:t>
                        </w:r>
                      </w:p>
                      <w:p w14:paraId="7064379C"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4FB652CF"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2093A1D9"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3 points</w:t>
                        </w:r>
                      </w:p>
                    </w:tc>
                    <w:tc>
                      <w:tcPr>
                        <w:tcW w:w="979" w:type="pct"/>
                        <w:tcBorders>
                          <w:top w:val="outset" w:sz="6" w:space="0" w:color="auto"/>
                          <w:left w:val="outset" w:sz="6" w:space="0" w:color="auto"/>
                          <w:bottom w:val="double" w:sz="4" w:space="0" w:color="auto"/>
                          <w:right w:val="outset" w:sz="6" w:space="0" w:color="auto"/>
                        </w:tcBorders>
                        <w:vAlign w:val="center"/>
                      </w:tcPr>
                      <w:p w14:paraId="5AB4C2B8"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Instructor’s observations and peer ratings indicate unsatisfactory or no contributions to the group’s work.</w:t>
                        </w:r>
                      </w:p>
                      <w:p w14:paraId="639EF238"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p>
                      <w:p w14:paraId="63BF4554" w14:textId="77777777" w:rsidR="00814272" w:rsidRPr="00814272" w:rsidRDefault="00814272" w:rsidP="00814272">
                        <w:pPr>
                          <w:pBdr>
                            <w:top w:val="nil"/>
                            <w:left w:val="nil"/>
                            <w:bottom w:val="nil"/>
                            <w:right w:val="nil"/>
                            <w:between w:val="nil"/>
                            <w:bar w:val="nil"/>
                          </w:pBdr>
                          <w:spacing w:after="0" w:line="240" w:lineRule="auto"/>
                          <w:jc w:val="center"/>
                          <w:rPr>
                            <w:rFonts w:ascii="Arial" w:hAnsi="Arial" w:cs="Arial"/>
                            <w:sz w:val="20"/>
                            <w:szCs w:val="20"/>
                          </w:rPr>
                        </w:pPr>
                        <w:r w:rsidRPr="00814272">
                          <w:rPr>
                            <w:rFonts w:ascii="Arial" w:hAnsi="Arial" w:cs="Arial"/>
                            <w:sz w:val="20"/>
                            <w:szCs w:val="20"/>
                          </w:rPr>
                          <w:t>2 – 0 points</w:t>
                        </w:r>
                      </w:p>
                    </w:tc>
                    <w:tc>
                      <w:tcPr>
                        <w:tcW w:w="456" w:type="pct"/>
                        <w:tcBorders>
                          <w:top w:val="outset" w:sz="6" w:space="0" w:color="auto"/>
                          <w:left w:val="outset" w:sz="6" w:space="0" w:color="auto"/>
                          <w:bottom w:val="double" w:sz="4" w:space="0" w:color="auto"/>
                          <w:right w:val="outset" w:sz="6" w:space="0" w:color="auto"/>
                        </w:tcBorders>
                        <w:vAlign w:val="center"/>
                      </w:tcPr>
                      <w:p w14:paraId="3BD39270" w14:textId="77777777" w:rsidR="00814272" w:rsidRPr="00814272" w:rsidRDefault="00814272" w:rsidP="00814272">
                        <w:pPr>
                          <w:pBdr>
                            <w:top w:val="nil"/>
                            <w:left w:val="nil"/>
                            <w:bottom w:val="nil"/>
                            <w:right w:val="nil"/>
                            <w:between w:val="nil"/>
                            <w:bar w:val="nil"/>
                          </w:pBdr>
                          <w:spacing w:after="0" w:line="195" w:lineRule="atLeast"/>
                          <w:jc w:val="center"/>
                          <w:rPr>
                            <w:rFonts w:ascii="Arial" w:hAnsi="Arial" w:cs="Arial"/>
                            <w:b/>
                            <w:bCs/>
                            <w:sz w:val="20"/>
                            <w:szCs w:val="20"/>
                          </w:rPr>
                        </w:pPr>
                      </w:p>
                    </w:tc>
                  </w:tr>
                  <w:tr w:rsidR="00814272" w:rsidRPr="00814272" w14:paraId="592C571F" w14:textId="77777777" w:rsidTr="00195025">
                    <w:trPr>
                      <w:trHeight w:val="975"/>
                      <w:tblCellSpacing w:w="0" w:type="dxa"/>
                    </w:trPr>
                    <w:tc>
                      <w:tcPr>
                        <w:tcW w:w="633" w:type="pct"/>
                        <w:tcBorders>
                          <w:top w:val="outset" w:sz="6" w:space="0" w:color="auto"/>
                          <w:left w:val="outset" w:sz="6" w:space="0" w:color="auto"/>
                          <w:bottom w:val="double" w:sz="4" w:space="0" w:color="auto"/>
                          <w:right w:val="outset" w:sz="6" w:space="0" w:color="auto"/>
                        </w:tcBorders>
                        <w:vAlign w:val="center"/>
                      </w:tcPr>
                      <w:p w14:paraId="76009B64" w14:textId="77777777" w:rsidR="00814272" w:rsidRPr="00814272" w:rsidRDefault="00814272" w:rsidP="00841C77">
                        <w:pPr>
                          <w:pBdr>
                            <w:top w:val="nil"/>
                            <w:left w:val="nil"/>
                            <w:bottom w:val="nil"/>
                            <w:right w:val="nil"/>
                            <w:between w:val="nil"/>
                            <w:bar w:val="nil"/>
                          </w:pBdr>
                          <w:spacing w:after="0" w:line="240" w:lineRule="auto"/>
                          <w:jc w:val="center"/>
                          <w:rPr>
                            <w:rFonts w:ascii="Arial" w:hAnsi="Arial" w:cs="Arial"/>
                            <w:b/>
                            <w:sz w:val="20"/>
                            <w:szCs w:val="20"/>
                          </w:rPr>
                        </w:pPr>
                        <w:r w:rsidRPr="00814272">
                          <w:rPr>
                            <w:rFonts w:ascii="Arial" w:hAnsi="Arial" w:cs="Arial"/>
                            <w:b/>
                            <w:sz w:val="20"/>
                            <w:szCs w:val="20"/>
                          </w:rPr>
                          <w:t>Comments</w:t>
                        </w:r>
                      </w:p>
                    </w:tc>
                    <w:tc>
                      <w:tcPr>
                        <w:tcW w:w="4367" w:type="pct"/>
                        <w:gridSpan w:val="5"/>
                        <w:tcBorders>
                          <w:top w:val="outset" w:sz="6" w:space="0" w:color="auto"/>
                          <w:left w:val="outset" w:sz="6" w:space="0" w:color="auto"/>
                          <w:bottom w:val="double" w:sz="4" w:space="0" w:color="auto"/>
                          <w:right w:val="outset" w:sz="6" w:space="0" w:color="auto"/>
                        </w:tcBorders>
                      </w:tcPr>
                      <w:p w14:paraId="1056489D" w14:textId="77777777" w:rsidR="00814272" w:rsidRPr="00814272" w:rsidRDefault="00814272" w:rsidP="00814272">
                        <w:pPr>
                          <w:pBdr>
                            <w:top w:val="nil"/>
                            <w:left w:val="nil"/>
                            <w:bottom w:val="nil"/>
                            <w:right w:val="nil"/>
                            <w:between w:val="nil"/>
                            <w:bar w:val="nil"/>
                          </w:pBdr>
                          <w:spacing w:after="0" w:line="240" w:lineRule="auto"/>
                          <w:rPr>
                            <w:rFonts w:ascii="Arial" w:hAnsi="Arial" w:cs="Arial"/>
                            <w:b/>
                            <w:sz w:val="20"/>
                            <w:szCs w:val="20"/>
                          </w:rPr>
                        </w:pPr>
                      </w:p>
                    </w:tc>
                  </w:tr>
                  <w:tr w:rsidR="00CA1EA7" w:rsidRPr="00814272" w14:paraId="33939090" w14:textId="77777777" w:rsidTr="00195025">
                    <w:trPr>
                      <w:trHeight w:val="570"/>
                      <w:tblCellSpacing w:w="0" w:type="dxa"/>
                    </w:trPr>
                    <w:tc>
                      <w:tcPr>
                        <w:tcW w:w="4544" w:type="pct"/>
                        <w:gridSpan w:val="5"/>
                        <w:tcBorders>
                          <w:top w:val="outset" w:sz="6" w:space="0" w:color="auto"/>
                          <w:left w:val="outset" w:sz="6" w:space="0" w:color="auto"/>
                          <w:bottom w:val="outset" w:sz="6" w:space="0" w:color="auto"/>
                          <w:right w:val="outset" w:sz="6" w:space="0" w:color="auto"/>
                        </w:tcBorders>
                        <w:vAlign w:val="center"/>
                      </w:tcPr>
                      <w:p w14:paraId="151720EC" w14:textId="77777777" w:rsidR="00CA1EA7" w:rsidRPr="00814272" w:rsidRDefault="00CA1EA7" w:rsidP="00814272">
                        <w:pPr>
                          <w:pBdr>
                            <w:top w:val="nil"/>
                            <w:left w:val="nil"/>
                            <w:bottom w:val="nil"/>
                            <w:right w:val="nil"/>
                            <w:between w:val="nil"/>
                            <w:bar w:val="nil"/>
                          </w:pBdr>
                          <w:spacing w:after="0" w:line="240" w:lineRule="auto"/>
                          <w:jc w:val="right"/>
                          <w:rPr>
                            <w:rFonts w:ascii="Arial" w:hAnsi="Arial" w:cs="Arial"/>
                            <w:b/>
                            <w:bCs/>
                            <w:sz w:val="20"/>
                            <w:szCs w:val="20"/>
                          </w:rPr>
                        </w:pPr>
                        <w:r w:rsidRPr="00814272">
                          <w:rPr>
                            <w:rFonts w:ascii="Arial" w:hAnsi="Arial" w:cs="Arial"/>
                            <w:b/>
                            <w:bCs/>
                            <w:sz w:val="20"/>
                            <w:szCs w:val="20"/>
                          </w:rPr>
                          <w:t>Total Points Earned</w:t>
                        </w:r>
                      </w:p>
                      <w:p w14:paraId="3356BD59" w14:textId="77777777" w:rsidR="00CA1EA7" w:rsidRPr="00814272" w:rsidRDefault="00CA1EA7" w:rsidP="00814272">
                        <w:pPr>
                          <w:pBdr>
                            <w:top w:val="nil"/>
                            <w:left w:val="nil"/>
                            <w:bottom w:val="nil"/>
                            <w:right w:val="nil"/>
                            <w:between w:val="nil"/>
                            <w:bar w:val="nil"/>
                          </w:pBdr>
                          <w:spacing w:after="0" w:line="240" w:lineRule="auto"/>
                          <w:jc w:val="right"/>
                          <w:rPr>
                            <w:rFonts w:ascii="Arial" w:hAnsi="Arial" w:cs="Arial"/>
                            <w:sz w:val="20"/>
                            <w:szCs w:val="20"/>
                          </w:rPr>
                        </w:pPr>
                        <w:r w:rsidRPr="00814272">
                          <w:rPr>
                            <w:rFonts w:ascii="Arial" w:hAnsi="Arial" w:cs="Arial"/>
                            <w:b/>
                            <w:bCs/>
                            <w:sz w:val="20"/>
                            <w:szCs w:val="20"/>
                          </w:rPr>
                          <w:t>(100 points max)</w:t>
                        </w:r>
                      </w:p>
                    </w:tc>
                    <w:tc>
                      <w:tcPr>
                        <w:tcW w:w="456" w:type="pct"/>
                        <w:tcBorders>
                          <w:top w:val="outset" w:sz="6" w:space="0" w:color="auto"/>
                          <w:left w:val="outset" w:sz="6" w:space="0" w:color="auto"/>
                          <w:bottom w:val="outset" w:sz="6" w:space="0" w:color="auto"/>
                          <w:right w:val="outset" w:sz="6" w:space="0" w:color="auto"/>
                        </w:tcBorders>
                        <w:vAlign w:val="center"/>
                      </w:tcPr>
                      <w:p w14:paraId="21AAE157" w14:textId="77777777" w:rsidR="00CA1EA7" w:rsidRPr="00814272" w:rsidRDefault="00CA1EA7" w:rsidP="00814272">
                        <w:pPr>
                          <w:pBdr>
                            <w:top w:val="nil"/>
                            <w:left w:val="nil"/>
                            <w:bottom w:val="nil"/>
                            <w:right w:val="nil"/>
                            <w:between w:val="nil"/>
                            <w:bar w:val="nil"/>
                          </w:pBdr>
                          <w:spacing w:after="0" w:line="240" w:lineRule="auto"/>
                          <w:jc w:val="center"/>
                          <w:rPr>
                            <w:rFonts w:ascii="Arial" w:hAnsi="Arial" w:cs="Arial"/>
                            <w:b/>
                            <w:sz w:val="20"/>
                            <w:szCs w:val="20"/>
                          </w:rPr>
                        </w:pPr>
                      </w:p>
                    </w:tc>
                  </w:tr>
                  <w:tr w:rsidR="00195025" w:rsidRPr="00814272" w14:paraId="74A82F00" w14:textId="77777777" w:rsidTr="00195025">
                    <w:trPr>
                      <w:trHeight w:val="1137"/>
                      <w:tblCellSpacing w:w="0" w:type="dxa"/>
                    </w:trPr>
                    <w:tc>
                      <w:tcPr>
                        <w:tcW w:w="5000" w:type="pct"/>
                        <w:gridSpan w:val="6"/>
                        <w:tcBorders>
                          <w:top w:val="outset" w:sz="6" w:space="0" w:color="auto"/>
                          <w:left w:val="outset" w:sz="6" w:space="0" w:color="auto"/>
                          <w:bottom w:val="double" w:sz="4" w:space="0" w:color="auto"/>
                          <w:right w:val="outset" w:sz="6" w:space="0" w:color="auto"/>
                        </w:tcBorders>
                      </w:tcPr>
                      <w:p w14:paraId="6708F579" w14:textId="77777777" w:rsidR="00195025" w:rsidRPr="00814272" w:rsidRDefault="00195025" w:rsidP="00195025">
                        <w:pPr>
                          <w:spacing w:after="0" w:line="240" w:lineRule="auto"/>
                          <w:rPr>
                            <w:rFonts w:ascii="Arial" w:eastAsia="Times New Roman" w:hAnsi="Arial" w:cs="Arial"/>
                            <w:b/>
                            <w:bCs/>
                            <w:color w:val="1F497D"/>
                            <w:sz w:val="20"/>
                            <w:szCs w:val="20"/>
                          </w:rPr>
                        </w:pPr>
                        <w:r w:rsidRPr="00814272">
                          <w:rPr>
                            <w:rFonts w:ascii="Arial" w:eastAsia="Times New Roman" w:hAnsi="Arial" w:cs="Arial"/>
                            <w:b/>
                            <w:bCs/>
                            <w:color w:val="1F497D"/>
                            <w:sz w:val="20"/>
                            <w:szCs w:val="20"/>
                          </w:rPr>
                          <w:t>Overall Comments</w:t>
                        </w:r>
                      </w:p>
                      <w:p w14:paraId="5DBE088F" w14:textId="77777777" w:rsidR="00195025" w:rsidRPr="00814272" w:rsidRDefault="00195025" w:rsidP="00195025">
                        <w:pPr>
                          <w:spacing w:after="0" w:line="240" w:lineRule="auto"/>
                          <w:rPr>
                            <w:rFonts w:ascii="Arial" w:eastAsia="Times New Roman" w:hAnsi="Arial" w:cs="Arial"/>
                            <w:b/>
                            <w:bCs/>
                            <w:color w:val="1F497D"/>
                            <w:sz w:val="20"/>
                            <w:szCs w:val="20"/>
                          </w:rPr>
                        </w:pPr>
                      </w:p>
                      <w:p w14:paraId="5E5B3B7A" w14:textId="77777777" w:rsidR="00195025" w:rsidRPr="00814272" w:rsidRDefault="00195025" w:rsidP="00195025">
                        <w:pPr>
                          <w:spacing w:after="0" w:line="240" w:lineRule="auto"/>
                          <w:rPr>
                            <w:rFonts w:ascii="Arial" w:eastAsia="Times New Roman" w:hAnsi="Arial" w:cs="Arial"/>
                            <w:color w:val="1F497D"/>
                            <w:sz w:val="20"/>
                            <w:szCs w:val="20"/>
                          </w:rPr>
                        </w:pPr>
                      </w:p>
                      <w:p w14:paraId="0A9797D3" w14:textId="77777777" w:rsidR="00195025" w:rsidRPr="00814272" w:rsidRDefault="00195025" w:rsidP="00195025">
                        <w:pPr>
                          <w:pBdr>
                            <w:top w:val="nil"/>
                            <w:left w:val="nil"/>
                            <w:bottom w:val="nil"/>
                            <w:right w:val="nil"/>
                            <w:between w:val="nil"/>
                            <w:bar w:val="nil"/>
                          </w:pBdr>
                          <w:spacing w:after="0" w:line="240" w:lineRule="auto"/>
                          <w:rPr>
                            <w:rFonts w:ascii="Arial" w:hAnsi="Arial" w:cs="Arial"/>
                            <w:b/>
                            <w:sz w:val="20"/>
                            <w:szCs w:val="20"/>
                          </w:rPr>
                        </w:pPr>
                      </w:p>
                    </w:tc>
                  </w:tr>
                </w:tbl>
                <w:p w14:paraId="3F1DA281" w14:textId="77777777" w:rsidR="00814272" w:rsidRPr="00814272" w:rsidRDefault="00814272" w:rsidP="00195025">
                  <w:pPr>
                    <w:spacing w:after="0" w:line="240" w:lineRule="auto"/>
                    <w:rPr>
                      <w:rFonts w:ascii="Arial" w:hAnsi="Arial" w:cs="Arial"/>
                      <w:sz w:val="20"/>
                      <w:szCs w:val="20"/>
                    </w:rPr>
                  </w:pPr>
                </w:p>
              </w:tc>
            </w:tr>
          </w:tbl>
          <w:p w14:paraId="6DA532A2" w14:textId="77777777" w:rsidR="00814272" w:rsidRPr="00814272" w:rsidRDefault="00814272" w:rsidP="008F3D1F">
            <w:pPr>
              <w:spacing w:after="0" w:line="240" w:lineRule="auto"/>
              <w:rPr>
                <w:rFonts w:ascii="Arial" w:hAnsi="Arial" w:cs="Arial"/>
                <w:sz w:val="20"/>
                <w:szCs w:val="20"/>
              </w:rPr>
            </w:pPr>
          </w:p>
        </w:tc>
      </w:tr>
    </w:tbl>
    <w:p w14:paraId="55F68EFB" w14:textId="77777777" w:rsidR="00814272" w:rsidRPr="00814272" w:rsidRDefault="00814272" w:rsidP="00195025">
      <w:pPr>
        <w:pBdr>
          <w:top w:val="nil"/>
          <w:left w:val="nil"/>
          <w:bottom w:val="nil"/>
          <w:right w:val="nil"/>
          <w:between w:val="nil"/>
          <w:bar w:val="nil"/>
        </w:pBdr>
        <w:spacing w:after="0" w:line="240" w:lineRule="auto"/>
        <w:rPr>
          <w:rFonts w:ascii="Arial" w:hAnsi="Arial"/>
          <w:sz w:val="24"/>
        </w:rPr>
      </w:pPr>
    </w:p>
    <w:sectPr w:rsidR="00814272" w:rsidRPr="00814272" w:rsidSect="0019502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86075" w14:textId="77777777" w:rsidR="00363BD6" w:rsidRDefault="00363BD6" w:rsidP="00B1665F">
      <w:pPr>
        <w:spacing w:after="0" w:line="240" w:lineRule="auto"/>
      </w:pPr>
      <w:r>
        <w:separator/>
      </w:r>
    </w:p>
  </w:endnote>
  <w:endnote w:type="continuationSeparator" w:id="0">
    <w:p w14:paraId="2909D380" w14:textId="77777777" w:rsidR="00363BD6" w:rsidRDefault="00363BD6" w:rsidP="00B16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1615632"/>
      <w:docPartObj>
        <w:docPartGallery w:val="Page Numbers (Bottom of Page)"/>
        <w:docPartUnique/>
      </w:docPartObj>
    </w:sdtPr>
    <w:sdtEndPr>
      <w:rPr>
        <w:noProof/>
      </w:rPr>
    </w:sdtEndPr>
    <w:sdtContent>
      <w:p w14:paraId="0B1754BB" w14:textId="77777777" w:rsidR="00B1665F" w:rsidRDefault="002B1D08">
        <w:pPr>
          <w:pStyle w:val="Footer"/>
          <w:jc w:val="right"/>
        </w:pPr>
        <w:r>
          <w:fldChar w:fldCharType="begin"/>
        </w:r>
        <w:r w:rsidR="00B1665F">
          <w:instrText xml:space="preserve"> PAGE   \* MERGEFORMAT </w:instrText>
        </w:r>
        <w:r>
          <w:fldChar w:fldCharType="separate"/>
        </w:r>
        <w:r w:rsidR="00B5604A">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49A1D" w14:textId="77777777" w:rsidR="00363BD6" w:rsidRDefault="00363BD6" w:rsidP="00B1665F">
      <w:pPr>
        <w:spacing w:after="0" w:line="240" w:lineRule="auto"/>
      </w:pPr>
      <w:r>
        <w:separator/>
      </w:r>
    </w:p>
  </w:footnote>
  <w:footnote w:type="continuationSeparator" w:id="0">
    <w:p w14:paraId="12F6E932" w14:textId="77777777" w:rsidR="00363BD6" w:rsidRDefault="00363BD6" w:rsidP="00B166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C3570"/>
    <w:multiLevelType w:val="hybridMultilevel"/>
    <w:tmpl w:val="6D40A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B08B2"/>
    <w:multiLevelType w:val="hybridMultilevel"/>
    <w:tmpl w:val="8C6A5666"/>
    <w:lvl w:ilvl="0" w:tplc="114CFC92">
      <w:numFmt w:val="bullet"/>
      <w:lvlText w:val="•"/>
      <w:lvlJc w:val="left"/>
      <w:pPr>
        <w:ind w:left="167" w:hanging="113"/>
      </w:pPr>
      <w:rPr>
        <w:rFonts w:ascii="Calibri" w:eastAsia="Calibri" w:hAnsi="Calibri" w:cs="Calibri" w:hint="default"/>
        <w:color w:val="231F20"/>
        <w:w w:val="56"/>
        <w:sz w:val="16"/>
        <w:szCs w:val="16"/>
      </w:rPr>
    </w:lvl>
    <w:lvl w:ilvl="1" w:tplc="242627F2">
      <w:numFmt w:val="bullet"/>
      <w:lvlText w:val="•"/>
      <w:lvlJc w:val="left"/>
      <w:pPr>
        <w:ind w:left="401" w:hanging="113"/>
      </w:pPr>
      <w:rPr>
        <w:rFonts w:hint="default"/>
      </w:rPr>
    </w:lvl>
    <w:lvl w:ilvl="2" w:tplc="B91861D6">
      <w:numFmt w:val="bullet"/>
      <w:lvlText w:val="•"/>
      <w:lvlJc w:val="left"/>
      <w:pPr>
        <w:ind w:left="642" w:hanging="113"/>
      </w:pPr>
      <w:rPr>
        <w:rFonts w:hint="default"/>
      </w:rPr>
    </w:lvl>
    <w:lvl w:ilvl="3" w:tplc="C35C161C">
      <w:numFmt w:val="bullet"/>
      <w:lvlText w:val="•"/>
      <w:lvlJc w:val="left"/>
      <w:pPr>
        <w:ind w:left="884" w:hanging="113"/>
      </w:pPr>
      <w:rPr>
        <w:rFonts w:hint="default"/>
      </w:rPr>
    </w:lvl>
    <w:lvl w:ilvl="4" w:tplc="97980874">
      <w:numFmt w:val="bullet"/>
      <w:lvlText w:val="•"/>
      <w:lvlJc w:val="left"/>
      <w:pPr>
        <w:ind w:left="1125" w:hanging="113"/>
      </w:pPr>
      <w:rPr>
        <w:rFonts w:hint="default"/>
      </w:rPr>
    </w:lvl>
    <w:lvl w:ilvl="5" w:tplc="C8DC18EE">
      <w:numFmt w:val="bullet"/>
      <w:lvlText w:val="•"/>
      <w:lvlJc w:val="left"/>
      <w:pPr>
        <w:ind w:left="1367" w:hanging="113"/>
      </w:pPr>
      <w:rPr>
        <w:rFonts w:hint="default"/>
      </w:rPr>
    </w:lvl>
    <w:lvl w:ilvl="6" w:tplc="B3E4BA54">
      <w:numFmt w:val="bullet"/>
      <w:lvlText w:val="•"/>
      <w:lvlJc w:val="left"/>
      <w:pPr>
        <w:ind w:left="1608" w:hanging="113"/>
      </w:pPr>
      <w:rPr>
        <w:rFonts w:hint="default"/>
      </w:rPr>
    </w:lvl>
    <w:lvl w:ilvl="7" w:tplc="C660F6AE">
      <w:numFmt w:val="bullet"/>
      <w:lvlText w:val="•"/>
      <w:lvlJc w:val="left"/>
      <w:pPr>
        <w:ind w:left="1849" w:hanging="113"/>
      </w:pPr>
      <w:rPr>
        <w:rFonts w:hint="default"/>
      </w:rPr>
    </w:lvl>
    <w:lvl w:ilvl="8" w:tplc="F66AEDB0">
      <w:numFmt w:val="bullet"/>
      <w:lvlText w:val="•"/>
      <w:lvlJc w:val="left"/>
      <w:pPr>
        <w:ind w:left="2091" w:hanging="113"/>
      </w:pPr>
      <w:rPr>
        <w:rFonts w:hint="default"/>
      </w:rPr>
    </w:lvl>
  </w:abstractNum>
  <w:abstractNum w:abstractNumId="2" w15:restartNumberingAfterBreak="0">
    <w:nsid w:val="053B5C69"/>
    <w:multiLevelType w:val="hybridMultilevel"/>
    <w:tmpl w:val="E902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76D4C"/>
    <w:multiLevelType w:val="hybridMultilevel"/>
    <w:tmpl w:val="AD1C9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507AD"/>
    <w:multiLevelType w:val="hybridMultilevel"/>
    <w:tmpl w:val="5046ED2C"/>
    <w:lvl w:ilvl="0" w:tplc="2F2ABF6C">
      <w:start w:val="20"/>
      <w:numFmt w:val="upperLetter"/>
      <w:lvlText w:val="%1."/>
      <w:lvlJc w:val="left"/>
      <w:pPr>
        <w:ind w:left="1230" w:hanging="211"/>
      </w:pPr>
      <w:rPr>
        <w:rFonts w:ascii="Book Antiqua" w:eastAsia="Book Antiqua" w:hAnsi="Book Antiqua" w:cs="Book Antiqua" w:hint="default"/>
        <w:color w:val="231F20"/>
        <w:spacing w:val="-13"/>
        <w:w w:val="110"/>
        <w:sz w:val="18"/>
        <w:szCs w:val="18"/>
      </w:rPr>
    </w:lvl>
    <w:lvl w:ilvl="1" w:tplc="0A70AF56">
      <w:numFmt w:val="bullet"/>
      <w:lvlText w:val="•"/>
      <w:lvlJc w:val="left"/>
      <w:pPr>
        <w:ind w:left="1357" w:hanging="209"/>
      </w:pPr>
      <w:rPr>
        <w:rFonts w:ascii="Book Antiqua" w:eastAsia="Book Antiqua" w:hAnsi="Book Antiqua" w:cs="Book Antiqua" w:hint="default"/>
        <w:color w:val="231F20"/>
        <w:w w:val="99"/>
        <w:sz w:val="18"/>
        <w:szCs w:val="18"/>
      </w:rPr>
    </w:lvl>
    <w:lvl w:ilvl="2" w:tplc="FA24E4CE">
      <w:numFmt w:val="bullet"/>
      <w:lvlText w:val="•"/>
      <w:lvlJc w:val="left"/>
      <w:pPr>
        <w:ind w:left="1409" w:hanging="159"/>
      </w:pPr>
      <w:rPr>
        <w:rFonts w:ascii="Book Antiqua" w:eastAsia="Book Antiqua" w:hAnsi="Book Antiqua" w:cs="Book Antiqua" w:hint="default"/>
        <w:color w:val="231F20"/>
        <w:w w:val="99"/>
        <w:sz w:val="18"/>
        <w:szCs w:val="18"/>
      </w:rPr>
    </w:lvl>
    <w:lvl w:ilvl="3" w:tplc="6290991A">
      <w:numFmt w:val="bullet"/>
      <w:lvlText w:val="•"/>
      <w:lvlJc w:val="left"/>
      <w:pPr>
        <w:ind w:left="2755" w:hanging="159"/>
      </w:pPr>
      <w:rPr>
        <w:rFonts w:hint="default"/>
      </w:rPr>
    </w:lvl>
    <w:lvl w:ilvl="4" w:tplc="F44468F0">
      <w:numFmt w:val="bullet"/>
      <w:lvlText w:val="•"/>
      <w:lvlJc w:val="left"/>
      <w:pPr>
        <w:ind w:left="4110" w:hanging="159"/>
      </w:pPr>
      <w:rPr>
        <w:rFonts w:hint="default"/>
      </w:rPr>
    </w:lvl>
    <w:lvl w:ilvl="5" w:tplc="1744DB36">
      <w:numFmt w:val="bullet"/>
      <w:lvlText w:val="•"/>
      <w:lvlJc w:val="left"/>
      <w:pPr>
        <w:ind w:left="5465" w:hanging="159"/>
      </w:pPr>
      <w:rPr>
        <w:rFonts w:hint="default"/>
      </w:rPr>
    </w:lvl>
    <w:lvl w:ilvl="6" w:tplc="37D42FC4">
      <w:numFmt w:val="bullet"/>
      <w:lvlText w:val="•"/>
      <w:lvlJc w:val="left"/>
      <w:pPr>
        <w:ind w:left="6820" w:hanging="159"/>
      </w:pPr>
      <w:rPr>
        <w:rFonts w:hint="default"/>
      </w:rPr>
    </w:lvl>
    <w:lvl w:ilvl="7" w:tplc="F5B25706">
      <w:numFmt w:val="bullet"/>
      <w:lvlText w:val="•"/>
      <w:lvlJc w:val="left"/>
      <w:pPr>
        <w:ind w:left="8175" w:hanging="159"/>
      </w:pPr>
      <w:rPr>
        <w:rFonts w:hint="default"/>
      </w:rPr>
    </w:lvl>
    <w:lvl w:ilvl="8" w:tplc="EBDCF264">
      <w:numFmt w:val="bullet"/>
      <w:lvlText w:val="•"/>
      <w:lvlJc w:val="left"/>
      <w:pPr>
        <w:ind w:left="9530" w:hanging="159"/>
      </w:pPr>
      <w:rPr>
        <w:rFonts w:hint="default"/>
      </w:rPr>
    </w:lvl>
  </w:abstractNum>
  <w:abstractNum w:abstractNumId="5" w15:restartNumberingAfterBreak="0">
    <w:nsid w:val="088202B6"/>
    <w:multiLevelType w:val="hybridMultilevel"/>
    <w:tmpl w:val="74FE9662"/>
    <w:lvl w:ilvl="0" w:tplc="94D41A7C">
      <w:numFmt w:val="bullet"/>
      <w:lvlText w:val="•"/>
      <w:lvlJc w:val="left"/>
      <w:pPr>
        <w:ind w:left="215" w:hanging="113"/>
      </w:pPr>
      <w:rPr>
        <w:rFonts w:ascii="Calibri" w:eastAsia="Calibri" w:hAnsi="Calibri" w:cs="Calibri" w:hint="default"/>
        <w:color w:val="231F20"/>
        <w:w w:val="56"/>
        <w:sz w:val="16"/>
        <w:szCs w:val="16"/>
      </w:rPr>
    </w:lvl>
    <w:lvl w:ilvl="1" w:tplc="59D6BF88">
      <w:numFmt w:val="bullet"/>
      <w:lvlText w:val="•"/>
      <w:lvlJc w:val="left"/>
      <w:pPr>
        <w:ind w:left="417" w:hanging="113"/>
      </w:pPr>
      <w:rPr>
        <w:rFonts w:hint="default"/>
      </w:rPr>
    </w:lvl>
    <w:lvl w:ilvl="2" w:tplc="7574739A">
      <w:numFmt w:val="bullet"/>
      <w:lvlText w:val="•"/>
      <w:lvlJc w:val="left"/>
      <w:pPr>
        <w:ind w:left="614" w:hanging="113"/>
      </w:pPr>
      <w:rPr>
        <w:rFonts w:hint="default"/>
      </w:rPr>
    </w:lvl>
    <w:lvl w:ilvl="3" w:tplc="5B38D620">
      <w:numFmt w:val="bullet"/>
      <w:lvlText w:val="•"/>
      <w:lvlJc w:val="left"/>
      <w:pPr>
        <w:ind w:left="812" w:hanging="113"/>
      </w:pPr>
      <w:rPr>
        <w:rFonts w:hint="default"/>
      </w:rPr>
    </w:lvl>
    <w:lvl w:ilvl="4" w:tplc="16A8A940">
      <w:numFmt w:val="bullet"/>
      <w:lvlText w:val="•"/>
      <w:lvlJc w:val="left"/>
      <w:pPr>
        <w:ind w:left="1009" w:hanging="113"/>
      </w:pPr>
      <w:rPr>
        <w:rFonts w:hint="default"/>
      </w:rPr>
    </w:lvl>
    <w:lvl w:ilvl="5" w:tplc="69402936">
      <w:numFmt w:val="bullet"/>
      <w:lvlText w:val="•"/>
      <w:lvlJc w:val="left"/>
      <w:pPr>
        <w:ind w:left="1207" w:hanging="113"/>
      </w:pPr>
      <w:rPr>
        <w:rFonts w:hint="default"/>
      </w:rPr>
    </w:lvl>
    <w:lvl w:ilvl="6" w:tplc="54105396">
      <w:numFmt w:val="bullet"/>
      <w:lvlText w:val="•"/>
      <w:lvlJc w:val="left"/>
      <w:pPr>
        <w:ind w:left="1404" w:hanging="113"/>
      </w:pPr>
      <w:rPr>
        <w:rFonts w:hint="default"/>
      </w:rPr>
    </w:lvl>
    <w:lvl w:ilvl="7" w:tplc="3996BFC2">
      <w:numFmt w:val="bullet"/>
      <w:lvlText w:val="•"/>
      <w:lvlJc w:val="left"/>
      <w:pPr>
        <w:ind w:left="1601" w:hanging="113"/>
      </w:pPr>
      <w:rPr>
        <w:rFonts w:hint="default"/>
      </w:rPr>
    </w:lvl>
    <w:lvl w:ilvl="8" w:tplc="22822FCE">
      <w:numFmt w:val="bullet"/>
      <w:lvlText w:val="•"/>
      <w:lvlJc w:val="left"/>
      <w:pPr>
        <w:ind w:left="1799" w:hanging="113"/>
      </w:pPr>
      <w:rPr>
        <w:rFonts w:hint="default"/>
      </w:rPr>
    </w:lvl>
  </w:abstractNum>
  <w:abstractNum w:abstractNumId="6" w15:restartNumberingAfterBreak="0">
    <w:nsid w:val="0B156736"/>
    <w:multiLevelType w:val="hybridMultilevel"/>
    <w:tmpl w:val="91C817D6"/>
    <w:lvl w:ilvl="0" w:tplc="B1187CBA">
      <w:numFmt w:val="bullet"/>
      <w:lvlText w:val="•"/>
      <w:lvlJc w:val="left"/>
      <w:pPr>
        <w:ind w:left="167" w:hanging="113"/>
      </w:pPr>
      <w:rPr>
        <w:rFonts w:ascii="Calibri" w:eastAsia="Calibri" w:hAnsi="Calibri" w:cs="Calibri" w:hint="default"/>
        <w:color w:val="231F20"/>
        <w:w w:val="56"/>
        <w:sz w:val="16"/>
        <w:szCs w:val="16"/>
      </w:rPr>
    </w:lvl>
    <w:lvl w:ilvl="1" w:tplc="7F100346">
      <w:numFmt w:val="bullet"/>
      <w:lvlText w:val="•"/>
      <w:lvlJc w:val="left"/>
      <w:pPr>
        <w:ind w:left="379" w:hanging="113"/>
      </w:pPr>
      <w:rPr>
        <w:rFonts w:hint="default"/>
      </w:rPr>
    </w:lvl>
    <w:lvl w:ilvl="2" w:tplc="DFC8825E">
      <w:numFmt w:val="bullet"/>
      <w:lvlText w:val="•"/>
      <w:lvlJc w:val="left"/>
      <w:pPr>
        <w:ind w:left="599" w:hanging="113"/>
      </w:pPr>
      <w:rPr>
        <w:rFonts w:hint="default"/>
      </w:rPr>
    </w:lvl>
    <w:lvl w:ilvl="3" w:tplc="B3AE9884">
      <w:numFmt w:val="bullet"/>
      <w:lvlText w:val="•"/>
      <w:lvlJc w:val="left"/>
      <w:pPr>
        <w:ind w:left="818" w:hanging="113"/>
      </w:pPr>
      <w:rPr>
        <w:rFonts w:hint="default"/>
      </w:rPr>
    </w:lvl>
    <w:lvl w:ilvl="4" w:tplc="9BC2FB66">
      <w:numFmt w:val="bullet"/>
      <w:lvlText w:val="•"/>
      <w:lvlJc w:val="left"/>
      <w:pPr>
        <w:ind w:left="1038" w:hanging="113"/>
      </w:pPr>
      <w:rPr>
        <w:rFonts w:hint="default"/>
      </w:rPr>
    </w:lvl>
    <w:lvl w:ilvl="5" w:tplc="0356329C">
      <w:numFmt w:val="bullet"/>
      <w:lvlText w:val="•"/>
      <w:lvlJc w:val="left"/>
      <w:pPr>
        <w:ind w:left="1257" w:hanging="113"/>
      </w:pPr>
      <w:rPr>
        <w:rFonts w:hint="default"/>
      </w:rPr>
    </w:lvl>
    <w:lvl w:ilvl="6" w:tplc="E9D4F862">
      <w:numFmt w:val="bullet"/>
      <w:lvlText w:val="•"/>
      <w:lvlJc w:val="left"/>
      <w:pPr>
        <w:ind w:left="1477" w:hanging="113"/>
      </w:pPr>
      <w:rPr>
        <w:rFonts w:hint="default"/>
      </w:rPr>
    </w:lvl>
    <w:lvl w:ilvl="7" w:tplc="5C94FAB4">
      <w:numFmt w:val="bullet"/>
      <w:lvlText w:val="•"/>
      <w:lvlJc w:val="left"/>
      <w:pPr>
        <w:ind w:left="1696" w:hanging="113"/>
      </w:pPr>
      <w:rPr>
        <w:rFonts w:hint="default"/>
      </w:rPr>
    </w:lvl>
    <w:lvl w:ilvl="8" w:tplc="810401D8">
      <w:numFmt w:val="bullet"/>
      <w:lvlText w:val="•"/>
      <w:lvlJc w:val="left"/>
      <w:pPr>
        <w:ind w:left="1916" w:hanging="113"/>
      </w:pPr>
      <w:rPr>
        <w:rFonts w:hint="default"/>
      </w:rPr>
    </w:lvl>
  </w:abstractNum>
  <w:abstractNum w:abstractNumId="7" w15:restartNumberingAfterBreak="0">
    <w:nsid w:val="0C7D4A11"/>
    <w:multiLevelType w:val="hybridMultilevel"/>
    <w:tmpl w:val="70223372"/>
    <w:lvl w:ilvl="0" w:tplc="F9B41232">
      <w:numFmt w:val="bullet"/>
      <w:lvlText w:val="•"/>
      <w:lvlJc w:val="left"/>
      <w:pPr>
        <w:ind w:left="215" w:hanging="113"/>
      </w:pPr>
      <w:rPr>
        <w:rFonts w:ascii="Calibri" w:eastAsia="Calibri" w:hAnsi="Calibri" w:cs="Calibri" w:hint="default"/>
        <w:color w:val="231F20"/>
        <w:w w:val="56"/>
        <w:sz w:val="16"/>
        <w:szCs w:val="16"/>
      </w:rPr>
    </w:lvl>
    <w:lvl w:ilvl="1" w:tplc="7BD4DE06">
      <w:numFmt w:val="bullet"/>
      <w:lvlText w:val="•"/>
      <w:lvlJc w:val="left"/>
      <w:pPr>
        <w:ind w:left="417" w:hanging="113"/>
      </w:pPr>
      <w:rPr>
        <w:rFonts w:hint="default"/>
      </w:rPr>
    </w:lvl>
    <w:lvl w:ilvl="2" w:tplc="3D2E8D7A">
      <w:numFmt w:val="bullet"/>
      <w:lvlText w:val="•"/>
      <w:lvlJc w:val="left"/>
      <w:pPr>
        <w:ind w:left="614" w:hanging="113"/>
      </w:pPr>
      <w:rPr>
        <w:rFonts w:hint="default"/>
      </w:rPr>
    </w:lvl>
    <w:lvl w:ilvl="3" w:tplc="09CAEE84">
      <w:numFmt w:val="bullet"/>
      <w:lvlText w:val="•"/>
      <w:lvlJc w:val="left"/>
      <w:pPr>
        <w:ind w:left="812" w:hanging="113"/>
      </w:pPr>
      <w:rPr>
        <w:rFonts w:hint="default"/>
      </w:rPr>
    </w:lvl>
    <w:lvl w:ilvl="4" w:tplc="D686956C">
      <w:numFmt w:val="bullet"/>
      <w:lvlText w:val="•"/>
      <w:lvlJc w:val="left"/>
      <w:pPr>
        <w:ind w:left="1009" w:hanging="113"/>
      </w:pPr>
      <w:rPr>
        <w:rFonts w:hint="default"/>
      </w:rPr>
    </w:lvl>
    <w:lvl w:ilvl="5" w:tplc="B698611E">
      <w:numFmt w:val="bullet"/>
      <w:lvlText w:val="•"/>
      <w:lvlJc w:val="left"/>
      <w:pPr>
        <w:ind w:left="1207" w:hanging="113"/>
      </w:pPr>
      <w:rPr>
        <w:rFonts w:hint="default"/>
      </w:rPr>
    </w:lvl>
    <w:lvl w:ilvl="6" w:tplc="30E08696">
      <w:numFmt w:val="bullet"/>
      <w:lvlText w:val="•"/>
      <w:lvlJc w:val="left"/>
      <w:pPr>
        <w:ind w:left="1404" w:hanging="113"/>
      </w:pPr>
      <w:rPr>
        <w:rFonts w:hint="default"/>
      </w:rPr>
    </w:lvl>
    <w:lvl w:ilvl="7" w:tplc="AD10C500">
      <w:numFmt w:val="bullet"/>
      <w:lvlText w:val="•"/>
      <w:lvlJc w:val="left"/>
      <w:pPr>
        <w:ind w:left="1601" w:hanging="113"/>
      </w:pPr>
      <w:rPr>
        <w:rFonts w:hint="default"/>
      </w:rPr>
    </w:lvl>
    <w:lvl w:ilvl="8" w:tplc="46C697F8">
      <w:numFmt w:val="bullet"/>
      <w:lvlText w:val="•"/>
      <w:lvlJc w:val="left"/>
      <w:pPr>
        <w:ind w:left="1799" w:hanging="113"/>
      </w:pPr>
      <w:rPr>
        <w:rFonts w:hint="default"/>
      </w:rPr>
    </w:lvl>
  </w:abstractNum>
  <w:abstractNum w:abstractNumId="8" w15:restartNumberingAfterBreak="0">
    <w:nsid w:val="0E631D25"/>
    <w:multiLevelType w:val="hybridMultilevel"/>
    <w:tmpl w:val="961A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113800"/>
    <w:multiLevelType w:val="hybridMultilevel"/>
    <w:tmpl w:val="2CAC4474"/>
    <w:lvl w:ilvl="0" w:tplc="A1D01BD6">
      <w:numFmt w:val="bullet"/>
      <w:lvlText w:val="•"/>
      <w:lvlJc w:val="left"/>
      <w:pPr>
        <w:ind w:left="167" w:hanging="113"/>
      </w:pPr>
      <w:rPr>
        <w:rFonts w:ascii="Calibri" w:eastAsia="Calibri" w:hAnsi="Calibri" w:cs="Calibri" w:hint="default"/>
        <w:color w:val="231F20"/>
        <w:w w:val="56"/>
        <w:sz w:val="16"/>
        <w:szCs w:val="16"/>
      </w:rPr>
    </w:lvl>
    <w:lvl w:ilvl="1" w:tplc="2CB6A486">
      <w:numFmt w:val="bullet"/>
      <w:lvlText w:val="•"/>
      <w:lvlJc w:val="left"/>
      <w:pPr>
        <w:ind w:left="379" w:hanging="113"/>
      </w:pPr>
      <w:rPr>
        <w:rFonts w:hint="default"/>
      </w:rPr>
    </w:lvl>
    <w:lvl w:ilvl="2" w:tplc="39529174">
      <w:numFmt w:val="bullet"/>
      <w:lvlText w:val="•"/>
      <w:lvlJc w:val="left"/>
      <w:pPr>
        <w:ind w:left="599" w:hanging="113"/>
      </w:pPr>
      <w:rPr>
        <w:rFonts w:hint="default"/>
      </w:rPr>
    </w:lvl>
    <w:lvl w:ilvl="3" w:tplc="AC7CA30A">
      <w:numFmt w:val="bullet"/>
      <w:lvlText w:val="•"/>
      <w:lvlJc w:val="left"/>
      <w:pPr>
        <w:ind w:left="818" w:hanging="113"/>
      </w:pPr>
      <w:rPr>
        <w:rFonts w:hint="default"/>
      </w:rPr>
    </w:lvl>
    <w:lvl w:ilvl="4" w:tplc="1E087CCC">
      <w:numFmt w:val="bullet"/>
      <w:lvlText w:val="•"/>
      <w:lvlJc w:val="left"/>
      <w:pPr>
        <w:ind w:left="1038" w:hanging="113"/>
      </w:pPr>
      <w:rPr>
        <w:rFonts w:hint="default"/>
      </w:rPr>
    </w:lvl>
    <w:lvl w:ilvl="5" w:tplc="41B42034">
      <w:numFmt w:val="bullet"/>
      <w:lvlText w:val="•"/>
      <w:lvlJc w:val="left"/>
      <w:pPr>
        <w:ind w:left="1257" w:hanging="113"/>
      </w:pPr>
      <w:rPr>
        <w:rFonts w:hint="default"/>
      </w:rPr>
    </w:lvl>
    <w:lvl w:ilvl="6" w:tplc="C9AC6D96">
      <w:numFmt w:val="bullet"/>
      <w:lvlText w:val="•"/>
      <w:lvlJc w:val="left"/>
      <w:pPr>
        <w:ind w:left="1477" w:hanging="113"/>
      </w:pPr>
      <w:rPr>
        <w:rFonts w:hint="default"/>
      </w:rPr>
    </w:lvl>
    <w:lvl w:ilvl="7" w:tplc="AD60A85C">
      <w:numFmt w:val="bullet"/>
      <w:lvlText w:val="•"/>
      <w:lvlJc w:val="left"/>
      <w:pPr>
        <w:ind w:left="1696" w:hanging="113"/>
      </w:pPr>
      <w:rPr>
        <w:rFonts w:hint="default"/>
      </w:rPr>
    </w:lvl>
    <w:lvl w:ilvl="8" w:tplc="5C1405A8">
      <w:numFmt w:val="bullet"/>
      <w:lvlText w:val="•"/>
      <w:lvlJc w:val="left"/>
      <w:pPr>
        <w:ind w:left="1916" w:hanging="113"/>
      </w:pPr>
      <w:rPr>
        <w:rFonts w:hint="default"/>
      </w:rPr>
    </w:lvl>
  </w:abstractNum>
  <w:abstractNum w:abstractNumId="10" w15:restartNumberingAfterBreak="0">
    <w:nsid w:val="11825F03"/>
    <w:multiLevelType w:val="hybridMultilevel"/>
    <w:tmpl w:val="5C884F20"/>
    <w:lvl w:ilvl="0" w:tplc="EF76220E">
      <w:numFmt w:val="bullet"/>
      <w:lvlText w:val="•"/>
      <w:lvlJc w:val="left"/>
      <w:pPr>
        <w:ind w:left="201" w:hanging="147"/>
      </w:pPr>
      <w:rPr>
        <w:rFonts w:ascii="Calibri" w:eastAsia="Calibri" w:hAnsi="Calibri" w:cs="Calibri" w:hint="default"/>
        <w:color w:val="231F20"/>
        <w:w w:val="56"/>
        <w:sz w:val="16"/>
        <w:szCs w:val="16"/>
      </w:rPr>
    </w:lvl>
    <w:lvl w:ilvl="1" w:tplc="E7FA174A">
      <w:numFmt w:val="bullet"/>
      <w:lvlText w:val="•"/>
      <w:lvlJc w:val="left"/>
      <w:pPr>
        <w:ind w:left="415" w:hanging="147"/>
      </w:pPr>
      <w:rPr>
        <w:rFonts w:hint="default"/>
      </w:rPr>
    </w:lvl>
    <w:lvl w:ilvl="2" w:tplc="B546D746">
      <w:numFmt w:val="bullet"/>
      <w:lvlText w:val="•"/>
      <w:lvlJc w:val="left"/>
      <w:pPr>
        <w:ind w:left="631" w:hanging="147"/>
      </w:pPr>
      <w:rPr>
        <w:rFonts w:hint="default"/>
      </w:rPr>
    </w:lvl>
    <w:lvl w:ilvl="3" w:tplc="3F923A98">
      <w:numFmt w:val="bullet"/>
      <w:lvlText w:val="•"/>
      <w:lvlJc w:val="left"/>
      <w:pPr>
        <w:ind w:left="846" w:hanging="147"/>
      </w:pPr>
      <w:rPr>
        <w:rFonts w:hint="default"/>
      </w:rPr>
    </w:lvl>
    <w:lvl w:ilvl="4" w:tplc="34AE585A">
      <w:numFmt w:val="bullet"/>
      <w:lvlText w:val="•"/>
      <w:lvlJc w:val="left"/>
      <w:pPr>
        <w:ind w:left="1062" w:hanging="147"/>
      </w:pPr>
      <w:rPr>
        <w:rFonts w:hint="default"/>
      </w:rPr>
    </w:lvl>
    <w:lvl w:ilvl="5" w:tplc="E8EEAB80">
      <w:numFmt w:val="bullet"/>
      <w:lvlText w:val="•"/>
      <w:lvlJc w:val="left"/>
      <w:pPr>
        <w:ind w:left="1277" w:hanging="147"/>
      </w:pPr>
      <w:rPr>
        <w:rFonts w:hint="default"/>
      </w:rPr>
    </w:lvl>
    <w:lvl w:ilvl="6" w:tplc="F2F40B04">
      <w:numFmt w:val="bullet"/>
      <w:lvlText w:val="•"/>
      <w:lvlJc w:val="left"/>
      <w:pPr>
        <w:ind w:left="1493" w:hanging="147"/>
      </w:pPr>
      <w:rPr>
        <w:rFonts w:hint="default"/>
      </w:rPr>
    </w:lvl>
    <w:lvl w:ilvl="7" w:tplc="DF7E794E">
      <w:numFmt w:val="bullet"/>
      <w:lvlText w:val="•"/>
      <w:lvlJc w:val="left"/>
      <w:pPr>
        <w:ind w:left="1708" w:hanging="147"/>
      </w:pPr>
      <w:rPr>
        <w:rFonts w:hint="default"/>
      </w:rPr>
    </w:lvl>
    <w:lvl w:ilvl="8" w:tplc="0428B93C">
      <w:numFmt w:val="bullet"/>
      <w:lvlText w:val="•"/>
      <w:lvlJc w:val="left"/>
      <w:pPr>
        <w:ind w:left="1924" w:hanging="147"/>
      </w:pPr>
      <w:rPr>
        <w:rFonts w:hint="default"/>
      </w:rPr>
    </w:lvl>
  </w:abstractNum>
  <w:abstractNum w:abstractNumId="11" w15:restartNumberingAfterBreak="0">
    <w:nsid w:val="16200B61"/>
    <w:multiLevelType w:val="hybridMultilevel"/>
    <w:tmpl w:val="77BE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37531A"/>
    <w:multiLevelType w:val="hybridMultilevel"/>
    <w:tmpl w:val="A5788D2E"/>
    <w:lvl w:ilvl="0" w:tplc="82D480FC">
      <w:numFmt w:val="bullet"/>
      <w:lvlText w:val="•"/>
      <w:lvlJc w:val="left"/>
      <w:pPr>
        <w:ind w:left="167" w:hanging="113"/>
      </w:pPr>
      <w:rPr>
        <w:rFonts w:ascii="Calibri" w:eastAsia="Calibri" w:hAnsi="Calibri" w:cs="Calibri" w:hint="default"/>
        <w:color w:val="231F20"/>
        <w:w w:val="56"/>
        <w:sz w:val="16"/>
        <w:szCs w:val="16"/>
      </w:rPr>
    </w:lvl>
    <w:lvl w:ilvl="1" w:tplc="D8DE7F28">
      <w:numFmt w:val="bullet"/>
      <w:lvlText w:val="•"/>
      <w:lvlJc w:val="left"/>
      <w:pPr>
        <w:ind w:left="401" w:hanging="113"/>
      </w:pPr>
      <w:rPr>
        <w:rFonts w:hint="default"/>
      </w:rPr>
    </w:lvl>
    <w:lvl w:ilvl="2" w:tplc="AFBA0BE8">
      <w:numFmt w:val="bullet"/>
      <w:lvlText w:val="•"/>
      <w:lvlJc w:val="left"/>
      <w:pPr>
        <w:ind w:left="642" w:hanging="113"/>
      </w:pPr>
      <w:rPr>
        <w:rFonts w:hint="default"/>
      </w:rPr>
    </w:lvl>
    <w:lvl w:ilvl="3" w:tplc="37507B0A">
      <w:numFmt w:val="bullet"/>
      <w:lvlText w:val="•"/>
      <w:lvlJc w:val="left"/>
      <w:pPr>
        <w:ind w:left="884" w:hanging="113"/>
      </w:pPr>
      <w:rPr>
        <w:rFonts w:hint="default"/>
      </w:rPr>
    </w:lvl>
    <w:lvl w:ilvl="4" w:tplc="D18EDD72">
      <w:numFmt w:val="bullet"/>
      <w:lvlText w:val="•"/>
      <w:lvlJc w:val="left"/>
      <w:pPr>
        <w:ind w:left="1125" w:hanging="113"/>
      </w:pPr>
      <w:rPr>
        <w:rFonts w:hint="default"/>
      </w:rPr>
    </w:lvl>
    <w:lvl w:ilvl="5" w:tplc="D8FAAF32">
      <w:numFmt w:val="bullet"/>
      <w:lvlText w:val="•"/>
      <w:lvlJc w:val="left"/>
      <w:pPr>
        <w:ind w:left="1367" w:hanging="113"/>
      </w:pPr>
      <w:rPr>
        <w:rFonts w:hint="default"/>
      </w:rPr>
    </w:lvl>
    <w:lvl w:ilvl="6" w:tplc="C270C1C2">
      <w:numFmt w:val="bullet"/>
      <w:lvlText w:val="•"/>
      <w:lvlJc w:val="left"/>
      <w:pPr>
        <w:ind w:left="1608" w:hanging="113"/>
      </w:pPr>
      <w:rPr>
        <w:rFonts w:hint="default"/>
      </w:rPr>
    </w:lvl>
    <w:lvl w:ilvl="7" w:tplc="ACDCEA50">
      <w:numFmt w:val="bullet"/>
      <w:lvlText w:val="•"/>
      <w:lvlJc w:val="left"/>
      <w:pPr>
        <w:ind w:left="1849" w:hanging="113"/>
      </w:pPr>
      <w:rPr>
        <w:rFonts w:hint="default"/>
      </w:rPr>
    </w:lvl>
    <w:lvl w:ilvl="8" w:tplc="7CEAABF6">
      <w:numFmt w:val="bullet"/>
      <w:lvlText w:val="•"/>
      <w:lvlJc w:val="left"/>
      <w:pPr>
        <w:ind w:left="2091" w:hanging="113"/>
      </w:pPr>
      <w:rPr>
        <w:rFonts w:hint="default"/>
      </w:rPr>
    </w:lvl>
  </w:abstractNum>
  <w:abstractNum w:abstractNumId="13" w15:restartNumberingAfterBreak="0">
    <w:nsid w:val="1E956199"/>
    <w:multiLevelType w:val="hybridMultilevel"/>
    <w:tmpl w:val="0EA4F06E"/>
    <w:lvl w:ilvl="0" w:tplc="309AE52A">
      <w:numFmt w:val="bullet"/>
      <w:lvlText w:val="•"/>
      <w:lvlJc w:val="left"/>
      <w:pPr>
        <w:ind w:left="215" w:hanging="113"/>
      </w:pPr>
      <w:rPr>
        <w:rFonts w:ascii="Calibri" w:eastAsia="Calibri" w:hAnsi="Calibri" w:cs="Calibri" w:hint="default"/>
        <w:color w:val="231F20"/>
        <w:w w:val="56"/>
        <w:sz w:val="16"/>
        <w:szCs w:val="16"/>
      </w:rPr>
    </w:lvl>
    <w:lvl w:ilvl="1" w:tplc="05BECA74">
      <w:numFmt w:val="bullet"/>
      <w:lvlText w:val="•"/>
      <w:lvlJc w:val="left"/>
      <w:pPr>
        <w:ind w:left="406" w:hanging="113"/>
      </w:pPr>
      <w:rPr>
        <w:rFonts w:hint="default"/>
      </w:rPr>
    </w:lvl>
    <w:lvl w:ilvl="2" w:tplc="4852CD3E">
      <w:numFmt w:val="bullet"/>
      <w:lvlText w:val="•"/>
      <w:lvlJc w:val="left"/>
      <w:pPr>
        <w:ind w:left="592" w:hanging="113"/>
      </w:pPr>
      <w:rPr>
        <w:rFonts w:hint="default"/>
      </w:rPr>
    </w:lvl>
    <w:lvl w:ilvl="3" w:tplc="77741A1A">
      <w:numFmt w:val="bullet"/>
      <w:lvlText w:val="•"/>
      <w:lvlJc w:val="left"/>
      <w:pPr>
        <w:ind w:left="779" w:hanging="113"/>
      </w:pPr>
      <w:rPr>
        <w:rFonts w:hint="default"/>
      </w:rPr>
    </w:lvl>
    <w:lvl w:ilvl="4" w:tplc="AB543B6E">
      <w:numFmt w:val="bullet"/>
      <w:lvlText w:val="•"/>
      <w:lvlJc w:val="left"/>
      <w:pPr>
        <w:ind w:left="965" w:hanging="113"/>
      </w:pPr>
      <w:rPr>
        <w:rFonts w:hint="default"/>
      </w:rPr>
    </w:lvl>
    <w:lvl w:ilvl="5" w:tplc="39DC28FA">
      <w:numFmt w:val="bullet"/>
      <w:lvlText w:val="•"/>
      <w:lvlJc w:val="left"/>
      <w:pPr>
        <w:ind w:left="1152" w:hanging="113"/>
      </w:pPr>
      <w:rPr>
        <w:rFonts w:hint="default"/>
      </w:rPr>
    </w:lvl>
    <w:lvl w:ilvl="6" w:tplc="59C07EAC">
      <w:numFmt w:val="bullet"/>
      <w:lvlText w:val="•"/>
      <w:lvlJc w:val="left"/>
      <w:pPr>
        <w:ind w:left="1338" w:hanging="113"/>
      </w:pPr>
      <w:rPr>
        <w:rFonts w:hint="default"/>
      </w:rPr>
    </w:lvl>
    <w:lvl w:ilvl="7" w:tplc="FB5CA172">
      <w:numFmt w:val="bullet"/>
      <w:lvlText w:val="•"/>
      <w:lvlJc w:val="left"/>
      <w:pPr>
        <w:ind w:left="1524" w:hanging="113"/>
      </w:pPr>
      <w:rPr>
        <w:rFonts w:hint="default"/>
      </w:rPr>
    </w:lvl>
    <w:lvl w:ilvl="8" w:tplc="3942FA12">
      <w:numFmt w:val="bullet"/>
      <w:lvlText w:val="•"/>
      <w:lvlJc w:val="left"/>
      <w:pPr>
        <w:ind w:left="1711" w:hanging="113"/>
      </w:pPr>
      <w:rPr>
        <w:rFonts w:hint="default"/>
      </w:rPr>
    </w:lvl>
  </w:abstractNum>
  <w:abstractNum w:abstractNumId="14" w15:restartNumberingAfterBreak="0">
    <w:nsid w:val="1EBB1BA5"/>
    <w:multiLevelType w:val="hybridMultilevel"/>
    <w:tmpl w:val="97B0ACEC"/>
    <w:lvl w:ilvl="0" w:tplc="5F5A6186">
      <w:numFmt w:val="bullet"/>
      <w:lvlText w:val="•"/>
      <w:lvlJc w:val="left"/>
      <w:pPr>
        <w:ind w:left="201" w:hanging="147"/>
      </w:pPr>
      <w:rPr>
        <w:rFonts w:ascii="Calibri" w:eastAsia="Calibri" w:hAnsi="Calibri" w:cs="Calibri" w:hint="default"/>
        <w:color w:val="231F20"/>
        <w:w w:val="56"/>
        <w:sz w:val="16"/>
        <w:szCs w:val="16"/>
      </w:rPr>
    </w:lvl>
    <w:lvl w:ilvl="1" w:tplc="B3CC4082">
      <w:numFmt w:val="bullet"/>
      <w:lvlText w:val="•"/>
      <w:lvlJc w:val="left"/>
      <w:pPr>
        <w:ind w:left="415" w:hanging="147"/>
      </w:pPr>
      <w:rPr>
        <w:rFonts w:hint="default"/>
      </w:rPr>
    </w:lvl>
    <w:lvl w:ilvl="2" w:tplc="259C5886">
      <w:numFmt w:val="bullet"/>
      <w:lvlText w:val="•"/>
      <w:lvlJc w:val="left"/>
      <w:pPr>
        <w:ind w:left="631" w:hanging="147"/>
      </w:pPr>
      <w:rPr>
        <w:rFonts w:hint="default"/>
      </w:rPr>
    </w:lvl>
    <w:lvl w:ilvl="3" w:tplc="9426DD5E">
      <w:numFmt w:val="bullet"/>
      <w:lvlText w:val="•"/>
      <w:lvlJc w:val="left"/>
      <w:pPr>
        <w:ind w:left="846" w:hanging="147"/>
      </w:pPr>
      <w:rPr>
        <w:rFonts w:hint="default"/>
      </w:rPr>
    </w:lvl>
    <w:lvl w:ilvl="4" w:tplc="1298D552">
      <w:numFmt w:val="bullet"/>
      <w:lvlText w:val="•"/>
      <w:lvlJc w:val="left"/>
      <w:pPr>
        <w:ind w:left="1062" w:hanging="147"/>
      </w:pPr>
      <w:rPr>
        <w:rFonts w:hint="default"/>
      </w:rPr>
    </w:lvl>
    <w:lvl w:ilvl="5" w:tplc="36606534">
      <w:numFmt w:val="bullet"/>
      <w:lvlText w:val="•"/>
      <w:lvlJc w:val="left"/>
      <w:pPr>
        <w:ind w:left="1277" w:hanging="147"/>
      </w:pPr>
      <w:rPr>
        <w:rFonts w:hint="default"/>
      </w:rPr>
    </w:lvl>
    <w:lvl w:ilvl="6" w:tplc="E090B866">
      <w:numFmt w:val="bullet"/>
      <w:lvlText w:val="•"/>
      <w:lvlJc w:val="left"/>
      <w:pPr>
        <w:ind w:left="1493" w:hanging="147"/>
      </w:pPr>
      <w:rPr>
        <w:rFonts w:hint="default"/>
      </w:rPr>
    </w:lvl>
    <w:lvl w:ilvl="7" w:tplc="C1743A30">
      <w:numFmt w:val="bullet"/>
      <w:lvlText w:val="•"/>
      <w:lvlJc w:val="left"/>
      <w:pPr>
        <w:ind w:left="1708" w:hanging="147"/>
      </w:pPr>
      <w:rPr>
        <w:rFonts w:hint="default"/>
      </w:rPr>
    </w:lvl>
    <w:lvl w:ilvl="8" w:tplc="C4B4D938">
      <w:numFmt w:val="bullet"/>
      <w:lvlText w:val="•"/>
      <w:lvlJc w:val="left"/>
      <w:pPr>
        <w:ind w:left="1924" w:hanging="147"/>
      </w:pPr>
      <w:rPr>
        <w:rFonts w:hint="default"/>
      </w:rPr>
    </w:lvl>
  </w:abstractNum>
  <w:abstractNum w:abstractNumId="15" w15:restartNumberingAfterBreak="0">
    <w:nsid w:val="22A42DB6"/>
    <w:multiLevelType w:val="hybridMultilevel"/>
    <w:tmpl w:val="CF00B1F4"/>
    <w:lvl w:ilvl="0" w:tplc="941C6B16">
      <w:numFmt w:val="bullet"/>
      <w:lvlText w:val="•"/>
      <w:lvlJc w:val="left"/>
      <w:pPr>
        <w:ind w:left="215" w:hanging="113"/>
      </w:pPr>
      <w:rPr>
        <w:rFonts w:ascii="Calibri" w:eastAsia="Calibri" w:hAnsi="Calibri" w:cs="Calibri" w:hint="default"/>
        <w:color w:val="231F20"/>
        <w:w w:val="56"/>
        <w:sz w:val="16"/>
        <w:szCs w:val="16"/>
      </w:rPr>
    </w:lvl>
    <w:lvl w:ilvl="1" w:tplc="AD7AD566">
      <w:numFmt w:val="bullet"/>
      <w:lvlText w:val="•"/>
      <w:lvlJc w:val="left"/>
      <w:pPr>
        <w:ind w:left="417" w:hanging="113"/>
      </w:pPr>
      <w:rPr>
        <w:rFonts w:hint="default"/>
      </w:rPr>
    </w:lvl>
    <w:lvl w:ilvl="2" w:tplc="345E59FA">
      <w:numFmt w:val="bullet"/>
      <w:lvlText w:val="•"/>
      <w:lvlJc w:val="left"/>
      <w:pPr>
        <w:ind w:left="614" w:hanging="113"/>
      </w:pPr>
      <w:rPr>
        <w:rFonts w:hint="default"/>
      </w:rPr>
    </w:lvl>
    <w:lvl w:ilvl="3" w:tplc="6550377A">
      <w:numFmt w:val="bullet"/>
      <w:lvlText w:val="•"/>
      <w:lvlJc w:val="left"/>
      <w:pPr>
        <w:ind w:left="812" w:hanging="113"/>
      </w:pPr>
      <w:rPr>
        <w:rFonts w:hint="default"/>
      </w:rPr>
    </w:lvl>
    <w:lvl w:ilvl="4" w:tplc="9FE0C2C2">
      <w:numFmt w:val="bullet"/>
      <w:lvlText w:val="•"/>
      <w:lvlJc w:val="left"/>
      <w:pPr>
        <w:ind w:left="1009" w:hanging="113"/>
      </w:pPr>
      <w:rPr>
        <w:rFonts w:hint="default"/>
      </w:rPr>
    </w:lvl>
    <w:lvl w:ilvl="5" w:tplc="3F12F162">
      <w:numFmt w:val="bullet"/>
      <w:lvlText w:val="•"/>
      <w:lvlJc w:val="left"/>
      <w:pPr>
        <w:ind w:left="1207" w:hanging="113"/>
      </w:pPr>
      <w:rPr>
        <w:rFonts w:hint="default"/>
      </w:rPr>
    </w:lvl>
    <w:lvl w:ilvl="6" w:tplc="DE5C1184">
      <w:numFmt w:val="bullet"/>
      <w:lvlText w:val="•"/>
      <w:lvlJc w:val="left"/>
      <w:pPr>
        <w:ind w:left="1404" w:hanging="113"/>
      </w:pPr>
      <w:rPr>
        <w:rFonts w:hint="default"/>
      </w:rPr>
    </w:lvl>
    <w:lvl w:ilvl="7" w:tplc="3232F2EA">
      <w:numFmt w:val="bullet"/>
      <w:lvlText w:val="•"/>
      <w:lvlJc w:val="left"/>
      <w:pPr>
        <w:ind w:left="1601" w:hanging="113"/>
      </w:pPr>
      <w:rPr>
        <w:rFonts w:hint="default"/>
      </w:rPr>
    </w:lvl>
    <w:lvl w:ilvl="8" w:tplc="97CCE61E">
      <w:numFmt w:val="bullet"/>
      <w:lvlText w:val="•"/>
      <w:lvlJc w:val="left"/>
      <w:pPr>
        <w:ind w:left="1799" w:hanging="113"/>
      </w:pPr>
      <w:rPr>
        <w:rFonts w:hint="default"/>
      </w:rPr>
    </w:lvl>
  </w:abstractNum>
  <w:abstractNum w:abstractNumId="16" w15:restartNumberingAfterBreak="0">
    <w:nsid w:val="34362977"/>
    <w:multiLevelType w:val="hybridMultilevel"/>
    <w:tmpl w:val="F954961E"/>
    <w:lvl w:ilvl="0" w:tplc="613227A0">
      <w:numFmt w:val="bullet"/>
      <w:lvlText w:val="•"/>
      <w:lvlJc w:val="left"/>
      <w:pPr>
        <w:ind w:left="215" w:hanging="113"/>
      </w:pPr>
      <w:rPr>
        <w:rFonts w:ascii="Calibri" w:eastAsia="Calibri" w:hAnsi="Calibri" w:cs="Calibri" w:hint="default"/>
        <w:color w:val="231F20"/>
        <w:w w:val="56"/>
        <w:sz w:val="16"/>
        <w:szCs w:val="16"/>
      </w:rPr>
    </w:lvl>
    <w:lvl w:ilvl="1" w:tplc="87B2283A">
      <w:numFmt w:val="bullet"/>
      <w:lvlText w:val="•"/>
      <w:lvlJc w:val="left"/>
      <w:pPr>
        <w:ind w:left="406" w:hanging="113"/>
      </w:pPr>
      <w:rPr>
        <w:rFonts w:hint="default"/>
      </w:rPr>
    </w:lvl>
    <w:lvl w:ilvl="2" w:tplc="A3849024">
      <w:numFmt w:val="bullet"/>
      <w:lvlText w:val="•"/>
      <w:lvlJc w:val="left"/>
      <w:pPr>
        <w:ind w:left="592" w:hanging="113"/>
      </w:pPr>
      <w:rPr>
        <w:rFonts w:hint="default"/>
      </w:rPr>
    </w:lvl>
    <w:lvl w:ilvl="3" w:tplc="2FDA32B6">
      <w:numFmt w:val="bullet"/>
      <w:lvlText w:val="•"/>
      <w:lvlJc w:val="left"/>
      <w:pPr>
        <w:ind w:left="779" w:hanging="113"/>
      </w:pPr>
      <w:rPr>
        <w:rFonts w:hint="default"/>
      </w:rPr>
    </w:lvl>
    <w:lvl w:ilvl="4" w:tplc="EFDA4296">
      <w:numFmt w:val="bullet"/>
      <w:lvlText w:val="•"/>
      <w:lvlJc w:val="left"/>
      <w:pPr>
        <w:ind w:left="965" w:hanging="113"/>
      </w:pPr>
      <w:rPr>
        <w:rFonts w:hint="default"/>
      </w:rPr>
    </w:lvl>
    <w:lvl w:ilvl="5" w:tplc="F01AA194">
      <w:numFmt w:val="bullet"/>
      <w:lvlText w:val="•"/>
      <w:lvlJc w:val="left"/>
      <w:pPr>
        <w:ind w:left="1152" w:hanging="113"/>
      </w:pPr>
      <w:rPr>
        <w:rFonts w:hint="default"/>
      </w:rPr>
    </w:lvl>
    <w:lvl w:ilvl="6" w:tplc="408A7E64">
      <w:numFmt w:val="bullet"/>
      <w:lvlText w:val="•"/>
      <w:lvlJc w:val="left"/>
      <w:pPr>
        <w:ind w:left="1338" w:hanging="113"/>
      </w:pPr>
      <w:rPr>
        <w:rFonts w:hint="default"/>
      </w:rPr>
    </w:lvl>
    <w:lvl w:ilvl="7" w:tplc="225217FE">
      <w:numFmt w:val="bullet"/>
      <w:lvlText w:val="•"/>
      <w:lvlJc w:val="left"/>
      <w:pPr>
        <w:ind w:left="1524" w:hanging="113"/>
      </w:pPr>
      <w:rPr>
        <w:rFonts w:hint="default"/>
      </w:rPr>
    </w:lvl>
    <w:lvl w:ilvl="8" w:tplc="D5746312">
      <w:numFmt w:val="bullet"/>
      <w:lvlText w:val="•"/>
      <w:lvlJc w:val="left"/>
      <w:pPr>
        <w:ind w:left="1711" w:hanging="113"/>
      </w:pPr>
      <w:rPr>
        <w:rFonts w:hint="default"/>
      </w:rPr>
    </w:lvl>
  </w:abstractNum>
  <w:abstractNum w:abstractNumId="17" w15:restartNumberingAfterBreak="0">
    <w:nsid w:val="36727309"/>
    <w:multiLevelType w:val="hybridMultilevel"/>
    <w:tmpl w:val="E44AA778"/>
    <w:lvl w:ilvl="0" w:tplc="15BC53B0">
      <w:start w:val="1"/>
      <w:numFmt w:val="decimal"/>
      <w:lvlText w:val="%1."/>
      <w:lvlJc w:val="left"/>
      <w:pPr>
        <w:ind w:left="1350" w:hanging="202"/>
      </w:pPr>
      <w:rPr>
        <w:rFonts w:ascii="Book Antiqua" w:eastAsia="Book Antiqua" w:hAnsi="Book Antiqua" w:cs="Book Antiqua" w:hint="default"/>
        <w:color w:val="231F20"/>
        <w:w w:val="112"/>
        <w:sz w:val="18"/>
        <w:szCs w:val="18"/>
      </w:rPr>
    </w:lvl>
    <w:lvl w:ilvl="1" w:tplc="FB8CC1FC">
      <w:start w:val="1"/>
      <w:numFmt w:val="decimal"/>
      <w:lvlText w:val="%2."/>
      <w:lvlJc w:val="left"/>
      <w:pPr>
        <w:ind w:left="1453" w:hanging="202"/>
      </w:pPr>
      <w:rPr>
        <w:rFonts w:ascii="Book Antiqua" w:eastAsia="Book Antiqua" w:hAnsi="Book Antiqua" w:cs="Book Antiqua" w:hint="default"/>
        <w:color w:val="231F20"/>
        <w:w w:val="112"/>
        <w:sz w:val="18"/>
        <w:szCs w:val="18"/>
      </w:rPr>
    </w:lvl>
    <w:lvl w:ilvl="2" w:tplc="6100ACCA">
      <w:numFmt w:val="bullet"/>
      <w:lvlText w:val="•"/>
      <w:lvlJc w:val="left"/>
      <w:pPr>
        <w:ind w:left="2657" w:hanging="202"/>
      </w:pPr>
      <w:rPr>
        <w:rFonts w:hint="default"/>
      </w:rPr>
    </w:lvl>
    <w:lvl w:ilvl="3" w:tplc="458EC6DA">
      <w:numFmt w:val="bullet"/>
      <w:lvlText w:val="•"/>
      <w:lvlJc w:val="left"/>
      <w:pPr>
        <w:ind w:left="3855" w:hanging="202"/>
      </w:pPr>
      <w:rPr>
        <w:rFonts w:hint="default"/>
      </w:rPr>
    </w:lvl>
    <w:lvl w:ilvl="4" w:tplc="2D848BD4">
      <w:numFmt w:val="bullet"/>
      <w:lvlText w:val="•"/>
      <w:lvlJc w:val="left"/>
      <w:pPr>
        <w:ind w:left="5053" w:hanging="202"/>
      </w:pPr>
      <w:rPr>
        <w:rFonts w:hint="default"/>
      </w:rPr>
    </w:lvl>
    <w:lvl w:ilvl="5" w:tplc="E73693A6">
      <w:numFmt w:val="bullet"/>
      <w:lvlText w:val="•"/>
      <w:lvlJc w:val="left"/>
      <w:pPr>
        <w:ind w:left="6251" w:hanging="202"/>
      </w:pPr>
      <w:rPr>
        <w:rFonts w:hint="default"/>
      </w:rPr>
    </w:lvl>
    <w:lvl w:ilvl="6" w:tplc="CB8E7F74">
      <w:numFmt w:val="bullet"/>
      <w:lvlText w:val="•"/>
      <w:lvlJc w:val="left"/>
      <w:pPr>
        <w:ind w:left="7448" w:hanging="202"/>
      </w:pPr>
      <w:rPr>
        <w:rFonts w:hint="default"/>
      </w:rPr>
    </w:lvl>
    <w:lvl w:ilvl="7" w:tplc="0668088A">
      <w:numFmt w:val="bullet"/>
      <w:lvlText w:val="•"/>
      <w:lvlJc w:val="left"/>
      <w:pPr>
        <w:ind w:left="8646" w:hanging="202"/>
      </w:pPr>
      <w:rPr>
        <w:rFonts w:hint="default"/>
      </w:rPr>
    </w:lvl>
    <w:lvl w:ilvl="8" w:tplc="DE0AD804">
      <w:numFmt w:val="bullet"/>
      <w:lvlText w:val="•"/>
      <w:lvlJc w:val="left"/>
      <w:pPr>
        <w:ind w:left="9844" w:hanging="202"/>
      </w:pPr>
      <w:rPr>
        <w:rFonts w:hint="default"/>
      </w:rPr>
    </w:lvl>
  </w:abstractNum>
  <w:abstractNum w:abstractNumId="18" w15:restartNumberingAfterBreak="0">
    <w:nsid w:val="38280ACA"/>
    <w:multiLevelType w:val="hybridMultilevel"/>
    <w:tmpl w:val="3F502C6C"/>
    <w:lvl w:ilvl="0" w:tplc="A9885CA2">
      <w:numFmt w:val="bullet"/>
      <w:lvlText w:val="•"/>
      <w:lvlJc w:val="left"/>
      <w:pPr>
        <w:ind w:left="167" w:hanging="113"/>
      </w:pPr>
      <w:rPr>
        <w:rFonts w:ascii="Calibri" w:eastAsia="Calibri" w:hAnsi="Calibri" w:cs="Calibri" w:hint="default"/>
        <w:color w:val="231F20"/>
        <w:w w:val="56"/>
        <w:sz w:val="16"/>
        <w:szCs w:val="16"/>
      </w:rPr>
    </w:lvl>
    <w:lvl w:ilvl="1" w:tplc="4AF89962">
      <w:numFmt w:val="bullet"/>
      <w:lvlText w:val="•"/>
      <w:lvlJc w:val="left"/>
      <w:pPr>
        <w:ind w:left="401" w:hanging="113"/>
      </w:pPr>
      <w:rPr>
        <w:rFonts w:hint="default"/>
      </w:rPr>
    </w:lvl>
    <w:lvl w:ilvl="2" w:tplc="B92A1456">
      <w:numFmt w:val="bullet"/>
      <w:lvlText w:val="•"/>
      <w:lvlJc w:val="left"/>
      <w:pPr>
        <w:ind w:left="642" w:hanging="113"/>
      </w:pPr>
      <w:rPr>
        <w:rFonts w:hint="default"/>
      </w:rPr>
    </w:lvl>
    <w:lvl w:ilvl="3" w:tplc="7D4657BE">
      <w:numFmt w:val="bullet"/>
      <w:lvlText w:val="•"/>
      <w:lvlJc w:val="left"/>
      <w:pPr>
        <w:ind w:left="884" w:hanging="113"/>
      </w:pPr>
      <w:rPr>
        <w:rFonts w:hint="default"/>
      </w:rPr>
    </w:lvl>
    <w:lvl w:ilvl="4" w:tplc="A16C2BA4">
      <w:numFmt w:val="bullet"/>
      <w:lvlText w:val="•"/>
      <w:lvlJc w:val="left"/>
      <w:pPr>
        <w:ind w:left="1125" w:hanging="113"/>
      </w:pPr>
      <w:rPr>
        <w:rFonts w:hint="default"/>
      </w:rPr>
    </w:lvl>
    <w:lvl w:ilvl="5" w:tplc="8A987C34">
      <w:numFmt w:val="bullet"/>
      <w:lvlText w:val="•"/>
      <w:lvlJc w:val="left"/>
      <w:pPr>
        <w:ind w:left="1367" w:hanging="113"/>
      </w:pPr>
      <w:rPr>
        <w:rFonts w:hint="default"/>
      </w:rPr>
    </w:lvl>
    <w:lvl w:ilvl="6" w:tplc="7E5AB86C">
      <w:numFmt w:val="bullet"/>
      <w:lvlText w:val="•"/>
      <w:lvlJc w:val="left"/>
      <w:pPr>
        <w:ind w:left="1608" w:hanging="113"/>
      </w:pPr>
      <w:rPr>
        <w:rFonts w:hint="default"/>
      </w:rPr>
    </w:lvl>
    <w:lvl w:ilvl="7" w:tplc="9C6C5200">
      <w:numFmt w:val="bullet"/>
      <w:lvlText w:val="•"/>
      <w:lvlJc w:val="left"/>
      <w:pPr>
        <w:ind w:left="1849" w:hanging="113"/>
      </w:pPr>
      <w:rPr>
        <w:rFonts w:hint="default"/>
      </w:rPr>
    </w:lvl>
    <w:lvl w:ilvl="8" w:tplc="5220E4FE">
      <w:numFmt w:val="bullet"/>
      <w:lvlText w:val="•"/>
      <w:lvlJc w:val="left"/>
      <w:pPr>
        <w:ind w:left="2091" w:hanging="113"/>
      </w:pPr>
      <w:rPr>
        <w:rFonts w:hint="default"/>
      </w:rPr>
    </w:lvl>
  </w:abstractNum>
  <w:abstractNum w:abstractNumId="19" w15:restartNumberingAfterBreak="0">
    <w:nsid w:val="383630D2"/>
    <w:multiLevelType w:val="hybridMultilevel"/>
    <w:tmpl w:val="44AE30DA"/>
    <w:lvl w:ilvl="0" w:tplc="90F0B9E6">
      <w:numFmt w:val="bullet"/>
      <w:lvlText w:val="•"/>
      <w:lvlJc w:val="left"/>
      <w:pPr>
        <w:ind w:left="215" w:hanging="113"/>
      </w:pPr>
      <w:rPr>
        <w:rFonts w:ascii="Calibri" w:eastAsia="Calibri" w:hAnsi="Calibri" w:cs="Calibri" w:hint="default"/>
        <w:color w:val="231F20"/>
        <w:w w:val="56"/>
        <w:sz w:val="16"/>
        <w:szCs w:val="16"/>
      </w:rPr>
    </w:lvl>
    <w:lvl w:ilvl="1" w:tplc="28F80F48">
      <w:numFmt w:val="bullet"/>
      <w:lvlText w:val="•"/>
      <w:lvlJc w:val="left"/>
      <w:pPr>
        <w:ind w:left="417" w:hanging="113"/>
      </w:pPr>
      <w:rPr>
        <w:rFonts w:hint="default"/>
      </w:rPr>
    </w:lvl>
    <w:lvl w:ilvl="2" w:tplc="7ED2A9F2">
      <w:numFmt w:val="bullet"/>
      <w:lvlText w:val="•"/>
      <w:lvlJc w:val="left"/>
      <w:pPr>
        <w:ind w:left="614" w:hanging="113"/>
      </w:pPr>
      <w:rPr>
        <w:rFonts w:hint="default"/>
      </w:rPr>
    </w:lvl>
    <w:lvl w:ilvl="3" w:tplc="3056A316">
      <w:numFmt w:val="bullet"/>
      <w:lvlText w:val="•"/>
      <w:lvlJc w:val="left"/>
      <w:pPr>
        <w:ind w:left="812" w:hanging="113"/>
      </w:pPr>
      <w:rPr>
        <w:rFonts w:hint="default"/>
      </w:rPr>
    </w:lvl>
    <w:lvl w:ilvl="4" w:tplc="079C56DC">
      <w:numFmt w:val="bullet"/>
      <w:lvlText w:val="•"/>
      <w:lvlJc w:val="left"/>
      <w:pPr>
        <w:ind w:left="1009" w:hanging="113"/>
      </w:pPr>
      <w:rPr>
        <w:rFonts w:hint="default"/>
      </w:rPr>
    </w:lvl>
    <w:lvl w:ilvl="5" w:tplc="A8AE934C">
      <w:numFmt w:val="bullet"/>
      <w:lvlText w:val="•"/>
      <w:lvlJc w:val="left"/>
      <w:pPr>
        <w:ind w:left="1207" w:hanging="113"/>
      </w:pPr>
      <w:rPr>
        <w:rFonts w:hint="default"/>
      </w:rPr>
    </w:lvl>
    <w:lvl w:ilvl="6" w:tplc="43E6457A">
      <w:numFmt w:val="bullet"/>
      <w:lvlText w:val="•"/>
      <w:lvlJc w:val="left"/>
      <w:pPr>
        <w:ind w:left="1404" w:hanging="113"/>
      </w:pPr>
      <w:rPr>
        <w:rFonts w:hint="default"/>
      </w:rPr>
    </w:lvl>
    <w:lvl w:ilvl="7" w:tplc="C6A653FC">
      <w:numFmt w:val="bullet"/>
      <w:lvlText w:val="•"/>
      <w:lvlJc w:val="left"/>
      <w:pPr>
        <w:ind w:left="1601" w:hanging="113"/>
      </w:pPr>
      <w:rPr>
        <w:rFonts w:hint="default"/>
      </w:rPr>
    </w:lvl>
    <w:lvl w:ilvl="8" w:tplc="5180F9EA">
      <w:numFmt w:val="bullet"/>
      <w:lvlText w:val="•"/>
      <w:lvlJc w:val="left"/>
      <w:pPr>
        <w:ind w:left="1799" w:hanging="113"/>
      </w:pPr>
      <w:rPr>
        <w:rFonts w:hint="default"/>
      </w:rPr>
    </w:lvl>
  </w:abstractNum>
  <w:abstractNum w:abstractNumId="20" w15:restartNumberingAfterBreak="0">
    <w:nsid w:val="3BD87D10"/>
    <w:multiLevelType w:val="hybridMultilevel"/>
    <w:tmpl w:val="605AF7AC"/>
    <w:lvl w:ilvl="0" w:tplc="252686AC">
      <w:numFmt w:val="bullet"/>
      <w:lvlText w:val="•"/>
      <w:lvlJc w:val="left"/>
      <w:pPr>
        <w:ind w:left="215" w:hanging="113"/>
      </w:pPr>
      <w:rPr>
        <w:rFonts w:ascii="Calibri" w:eastAsia="Calibri" w:hAnsi="Calibri" w:cs="Calibri" w:hint="default"/>
        <w:color w:val="231F20"/>
        <w:w w:val="56"/>
        <w:sz w:val="16"/>
        <w:szCs w:val="16"/>
      </w:rPr>
    </w:lvl>
    <w:lvl w:ilvl="1" w:tplc="1226A3F6">
      <w:numFmt w:val="bullet"/>
      <w:lvlText w:val="•"/>
      <w:lvlJc w:val="left"/>
      <w:pPr>
        <w:ind w:left="417" w:hanging="113"/>
      </w:pPr>
      <w:rPr>
        <w:rFonts w:hint="default"/>
      </w:rPr>
    </w:lvl>
    <w:lvl w:ilvl="2" w:tplc="C2BE98C2">
      <w:numFmt w:val="bullet"/>
      <w:lvlText w:val="•"/>
      <w:lvlJc w:val="left"/>
      <w:pPr>
        <w:ind w:left="614" w:hanging="113"/>
      </w:pPr>
      <w:rPr>
        <w:rFonts w:hint="default"/>
      </w:rPr>
    </w:lvl>
    <w:lvl w:ilvl="3" w:tplc="CF7E8B5A">
      <w:numFmt w:val="bullet"/>
      <w:lvlText w:val="•"/>
      <w:lvlJc w:val="left"/>
      <w:pPr>
        <w:ind w:left="812" w:hanging="113"/>
      </w:pPr>
      <w:rPr>
        <w:rFonts w:hint="default"/>
      </w:rPr>
    </w:lvl>
    <w:lvl w:ilvl="4" w:tplc="925A20A2">
      <w:numFmt w:val="bullet"/>
      <w:lvlText w:val="•"/>
      <w:lvlJc w:val="left"/>
      <w:pPr>
        <w:ind w:left="1009" w:hanging="113"/>
      </w:pPr>
      <w:rPr>
        <w:rFonts w:hint="default"/>
      </w:rPr>
    </w:lvl>
    <w:lvl w:ilvl="5" w:tplc="6336812E">
      <w:numFmt w:val="bullet"/>
      <w:lvlText w:val="•"/>
      <w:lvlJc w:val="left"/>
      <w:pPr>
        <w:ind w:left="1207" w:hanging="113"/>
      </w:pPr>
      <w:rPr>
        <w:rFonts w:hint="default"/>
      </w:rPr>
    </w:lvl>
    <w:lvl w:ilvl="6" w:tplc="57D87A5A">
      <w:numFmt w:val="bullet"/>
      <w:lvlText w:val="•"/>
      <w:lvlJc w:val="left"/>
      <w:pPr>
        <w:ind w:left="1404" w:hanging="113"/>
      </w:pPr>
      <w:rPr>
        <w:rFonts w:hint="default"/>
      </w:rPr>
    </w:lvl>
    <w:lvl w:ilvl="7" w:tplc="3472811E">
      <w:numFmt w:val="bullet"/>
      <w:lvlText w:val="•"/>
      <w:lvlJc w:val="left"/>
      <w:pPr>
        <w:ind w:left="1601" w:hanging="113"/>
      </w:pPr>
      <w:rPr>
        <w:rFonts w:hint="default"/>
      </w:rPr>
    </w:lvl>
    <w:lvl w:ilvl="8" w:tplc="F63C1ED0">
      <w:numFmt w:val="bullet"/>
      <w:lvlText w:val="•"/>
      <w:lvlJc w:val="left"/>
      <w:pPr>
        <w:ind w:left="1799" w:hanging="113"/>
      </w:pPr>
      <w:rPr>
        <w:rFonts w:hint="default"/>
      </w:rPr>
    </w:lvl>
  </w:abstractNum>
  <w:abstractNum w:abstractNumId="21" w15:restartNumberingAfterBreak="0">
    <w:nsid w:val="434D24B0"/>
    <w:multiLevelType w:val="hybridMultilevel"/>
    <w:tmpl w:val="7E6C7E56"/>
    <w:lvl w:ilvl="0" w:tplc="3C0E459C">
      <w:numFmt w:val="bullet"/>
      <w:lvlText w:val="•"/>
      <w:lvlJc w:val="left"/>
      <w:pPr>
        <w:ind w:left="167" w:hanging="113"/>
      </w:pPr>
      <w:rPr>
        <w:rFonts w:ascii="Calibri" w:eastAsia="Calibri" w:hAnsi="Calibri" w:cs="Calibri" w:hint="default"/>
        <w:color w:val="231F20"/>
        <w:w w:val="56"/>
        <w:sz w:val="16"/>
        <w:szCs w:val="16"/>
      </w:rPr>
    </w:lvl>
    <w:lvl w:ilvl="1" w:tplc="EC96EBF4">
      <w:numFmt w:val="bullet"/>
      <w:lvlText w:val="•"/>
      <w:lvlJc w:val="left"/>
      <w:pPr>
        <w:ind w:left="401" w:hanging="113"/>
      </w:pPr>
      <w:rPr>
        <w:rFonts w:hint="default"/>
      </w:rPr>
    </w:lvl>
    <w:lvl w:ilvl="2" w:tplc="9D1CD156">
      <w:numFmt w:val="bullet"/>
      <w:lvlText w:val="•"/>
      <w:lvlJc w:val="left"/>
      <w:pPr>
        <w:ind w:left="642" w:hanging="113"/>
      </w:pPr>
      <w:rPr>
        <w:rFonts w:hint="default"/>
      </w:rPr>
    </w:lvl>
    <w:lvl w:ilvl="3" w:tplc="50BCA080">
      <w:numFmt w:val="bullet"/>
      <w:lvlText w:val="•"/>
      <w:lvlJc w:val="left"/>
      <w:pPr>
        <w:ind w:left="884" w:hanging="113"/>
      </w:pPr>
      <w:rPr>
        <w:rFonts w:hint="default"/>
      </w:rPr>
    </w:lvl>
    <w:lvl w:ilvl="4" w:tplc="BFEC648A">
      <w:numFmt w:val="bullet"/>
      <w:lvlText w:val="•"/>
      <w:lvlJc w:val="left"/>
      <w:pPr>
        <w:ind w:left="1125" w:hanging="113"/>
      </w:pPr>
      <w:rPr>
        <w:rFonts w:hint="default"/>
      </w:rPr>
    </w:lvl>
    <w:lvl w:ilvl="5" w:tplc="6178CF46">
      <w:numFmt w:val="bullet"/>
      <w:lvlText w:val="•"/>
      <w:lvlJc w:val="left"/>
      <w:pPr>
        <w:ind w:left="1367" w:hanging="113"/>
      </w:pPr>
      <w:rPr>
        <w:rFonts w:hint="default"/>
      </w:rPr>
    </w:lvl>
    <w:lvl w:ilvl="6" w:tplc="47585220">
      <w:numFmt w:val="bullet"/>
      <w:lvlText w:val="•"/>
      <w:lvlJc w:val="left"/>
      <w:pPr>
        <w:ind w:left="1608" w:hanging="113"/>
      </w:pPr>
      <w:rPr>
        <w:rFonts w:hint="default"/>
      </w:rPr>
    </w:lvl>
    <w:lvl w:ilvl="7" w:tplc="023863DA">
      <w:numFmt w:val="bullet"/>
      <w:lvlText w:val="•"/>
      <w:lvlJc w:val="left"/>
      <w:pPr>
        <w:ind w:left="1849" w:hanging="113"/>
      </w:pPr>
      <w:rPr>
        <w:rFonts w:hint="default"/>
      </w:rPr>
    </w:lvl>
    <w:lvl w:ilvl="8" w:tplc="045450B2">
      <w:numFmt w:val="bullet"/>
      <w:lvlText w:val="•"/>
      <w:lvlJc w:val="left"/>
      <w:pPr>
        <w:ind w:left="2091" w:hanging="113"/>
      </w:pPr>
      <w:rPr>
        <w:rFonts w:hint="default"/>
      </w:rPr>
    </w:lvl>
  </w:abstractNum>
  <w:abstractNum w:abstractNumId="22" w15:restartNumberingAfterBreak="0">
    <w:nsid w:val="49645279"/>
    <w:multiLevelType w:val="hybridMultilevel"/>
    <w:tmpl w:val="8BCA5692"/>
    <w:lvl w:ilvl="0" w:tplc="7158E01E">
      <w:numFmt w:val="bullet"/>
      <w:lvlText w:val="•"/>
      <w:lvlJc w:val="left"/>
      <w:pPr>
        <w:ind w:left="167" w:hanging="113"/>
      </w:pPr>
      <w:rPr>
        <w:rFonts w:ascii="Calibri" w:eastAsia="Calibri" w:hAnsi="Calibri" w:cs="Calibri" w:hint="default"/>
        <w:color w:val="231F20"/>
        <w:w w:val="56"/>
        <w:sz w:val="16"/>
        <w:szCs w:val="16"/>
      </w:rPr>
    </w:lvl>
    <w:lvl w:ilvl="1" w:tplc="96C699A2">
      <w:numFmt w:val="bullet"/>
      <w:lvlText w:val="•"/>
      <w:lvlJc w:val="left"/>
      <w:pPr>
        <w:ind w:left="379" w:hanging="113"/>
      </w:pPr>
      <w:rPr>
        <w:rFonts w:hint="default"/>
      </w:rPr>
    </w:lvl>
    <w:lvl w:ilvl="2" w:tplc="599877BC">
      <w:numFmt w:val="bullet"/>
      <w:lvlText w:val="•"/>
      <w:lvlJc w:val="left"/>
      <w:pPr>
        <w:ind w:left="599" w:hanging="113"/>
      </w:pPr>
      <w:rPr>
        <w:rFonts w:hint="default"/>
      </w:rPr>
    </w:lvl>
    <w:lvl w:ilvl="3" w:tplc="FEC0BEFE">
      <w:numFmt w:val="bullet"/>
      <w:lvlText w:val="•"/>
      <w:lvlJc w:val="left"/>
      <w:pPr>
        <w:ind w:left="818" w:hanging="113"/>
      </w:pPr>
      <w:rPr>
        <w:rFonts w:hint="default"/>
      </w:rPr>
    </w:lvl>
    <w:lvl w:ilvl="4" w:tplc="895E5DD0">
      <w:numFmt w:val="bullet"/>
      <w:lvlText w:val="•"/>
      <w:lvlJc w:val="left"/>
      <w:pPr>
        <w:ind w:left="1038" w:hanging="113"/>
      </w:pPr>
      <w:rPr>
        <w:rFonts w:hint="default"/>
      </w:rPr>
    </w:lvl>
    <w:lvl w:ilvl="5" w:tplc="8E028BD0">
      <w:numFmt w:val="bullet"/>
      <w:lvlText w:val="•"/>
      <w:lvlJc w:val="left"/>
      <w:pPr>
        <w:ind w:left="1257" w:hanging="113"/>
      </w:pPr>
      <w:rPr>
        <w:rFonts w:hint="default"/>
      </w:rPr>
    </w:lvl>
    <w:lvl w:ilvl="6" w:tplc="421223AA">
      <w:numFmt w:val="bullet"/>
      <w:lvlText w:val="•"/>
      <w:lvlJc w:val="left"/>
      <w:pPr>
        <w:ind w:left="1477" w:hanging="113"/>
      </w:pPr>
      <w:rPr>
        <w:rFonts w:hint="default"/>
      </w:rPr>
    </w:lvl>
    <w:lvl w:ilvl="7" w:tplc="75780EC4">
      <w:numFmt w:val="bullet"/>
      <w:lvlText w:val="•"/>
      <w:lvlJc w:val="left"/>
      <w:pPr>
        <w:ind w:left="1696" w:hanging="113"/>
      </w:pPr>
      <w:rPr>
        <w:rFonts w:hint="default"/>
      </w:rPr>
    </w:lvl>
    <w:lvl w:ilvl="8" w:tplc="CC52F35C">
      <w:numFmt w:val="bullet"/>
      <w:lvlText w:val="•"/>
      <w:lvlJc w:val="left"/>
      <w:pPr>
        <w:ind w:left="1916" w:hanging="113"/>
      </w:pPr>
      <w:rPr>
        <w:rFonts w:hint="default"/>
      </w:rPr>
    </w:lvl>
  </w:abstractNum>
  <w:abstractNum w:abstractNumId="23" w15:restartNumberingAfterBreak="0">
    <w:nsid w:val="4C077494"/>
    <w:multiLevelType w:val="hybridMultilevel"/>
    <w:tmpl w:val="5986F66E"/>
    <w:lvl w:ilvl="0" w:tplc="8C62FF3C">
      <w:numFmt w:val="bullet"/>
      <w:lvlText w:val="•"/>
      <w:lvlJc w:val="left"/>
      <w:pPr>
        <w:ind w:left="215" w:hanging="113"/>
      </w:pPr>
      <w:rPr>
        <w:rFonts w:ascii="Calibri" w:eastAsia="Calibri" w:hAnsi="Calibri" w:cs="Calibri" w:hint="default"/>
        <w:color w:val="231F20"/>
        <w:w w:val="56"/>
        <w:sz w:val="16"/>
        <w:szCs w:val="16"/>
      </w:rPr>
    </w:lvl>
    <w:lvl w:ilvl="1" w:tplc="2A88031E">
      <w:numFmt w:val="bullet"/>
      <w:lvlText w:val="•"/>
      <w:lvlJc w:val="left"/>
      <w:pPr>
        <w:ind w:left="406" w:hanging="113"/>
      </w:pPr>
      <w:rPr>
        <w:rFonts w:hint="default"/>
      </w:rPr>
    </w:lvl>
    <w:lvl w:ilvl="2" w:tplc="E0DCDA28">
      <w:numFmt w:val="bullet"/>
      <w:lvlText w:val="•"/>
      <w:lvlJc w:val="left"/>
      <w:pPr>
        <w:ind w:left="592" w:hanging="113"/>
      </w:pPr>
      <w:rPr>
        <w:rFonts w:hint="default"/>
      </w:rPr>
    </w:lvl>
    <w:lvl w:ilvl="3" w:tplc="E2BA92C2">
      <w:numFmt w:val="bullet"/>
      <w:lvlText w:val="•"/>
      <w:lvlJc w:val="left"/>
      <w:pPr>
        <w:ind w:left="779" w:hanging="113"/>
      </w:pPr>
      <w:rPr>
        <w:rFonts w:hint="default"/>
      </w:rPr>
    </w:lvl>
    <w:lvl w:ilvl="4" w:tplc="BFDABF86">
      <w:numFmt w:val="bullet"/>
      <w:lvlText w:val="•"/>
      <w:lvlJc w:val="left"/>
      <w:pPr>
        <w:ind w:left="965" w:hanging="113"/>
      </w:pPr>
      <w:rPr>
        <w:rFonts w:hint="default"/>
      </w:rPr>
    </w:lvl>
    <w:lvl w:ilvl="5" w:tplc="01BABD7C">
      <w:numFmt w:val="bullet"/>
      <w:lvlText w:val="•"/>
      <w:lvlJc w:val="left"/>
      <w:pPr>
        <w:ind w:left="1152" w:hanging="113"/>
      </w:pPr>
      <w:rPr>
        <w:rFonts w:hint="default"/>
      </w:rPr>
    </w:lvl>
    <w:lvl w:ilvl="6" w:tplc="EFAA0F1A">
      <w:numFmt w:val="bullet"/>
      <w:lvlText w:val="•"/>
      <w:lvlJc w:val="left"/>
      <w:pPr>
        <w:ind w:left="1338" w:hanging="113"/>
      </w:pPr>
      <w:rPr>
        <w:rFonts w:hint="default"/>
      </w:rPr>
    </w:lvl>
    <w:lvl w:ilvl="7" w:tplc="C95ED382">
      <w:numFmt w:val="bullet"/>
      <w:lvlText w:val="•"/>
      <w:lvlJc w:val="left"/>
      <w:pPr>
        <w:ind w:left="1524" w:hanging="113"/>
      </w:pPr>
      <w:rPr>
        <w:rFonts w:hint="default"/>
      </w:rPr>
    </w:lvl>
    <w:lvl w:ilvl="8" w:tplc="9E6E82C4">
      <w:numFmt w:val="bullet"/>
      <w:lvlText w:val="•"/>
      <w:lvlJc w:val="left"/>
      <w:pPr>
        <w:ind w:left="1711" w:hanging="113"/>
      </w:pPr>
      <w:rPr>
        <w:rFonts w:hint="default"/>
      </w:rPr>
    </w:lvl>
  </w:abstractNum>
  <w:abstractNum w:abstractNumId="24" w15:restartNumberingAfterBreak="0">
    <w:nsid w:val="4CAC2D5A"/>
    <w:multiLevelType w:val="hybridMultilevel"/>
    <w:tmpl w:val="FF1EE124"/>
    <w:lvl w:ilvl="0" w:tplc="9F68F970">
      <w:numFmt w:val="bullet"/>
      <w:lvlText w:val="•"/>
      <w:lvlJc w:val="left"/>
      <w:pPr>
        <w:ind w:left="215" w:hanging="113"/>
      </w:pPr>
      <w:rPr>
        <w:rFonts w:ascii="Calibri" w:eastAsia="Calibri" w:hAnsi="Calibri" w:cs="Calibri" w:hint="default"/>
        <w:color w:val="231F20"/>
        <w:w w:val="56"/>
        <w:sz w:val="16"/>
        <w:szCs w:val="16"/>
      </w:rPr>
    </w:lvl>
    <w:lvl w:ilvl="1" w:tplc="D8CED8E8">
      <w:numFmt w:val="bullet"/>
      <w:lvlText w:val="•"/>
      <w:lvlJc w:val="left"/>
      <w:pPr>
        <w:ind w:left="406" w:hanging="113"/>
      </w:pPr>
      <w:rPr>
        <w:rFonts w:hint="default"/>
      </w:rPr>
    </w:lvl>
    <w:lvl w:ilvl="2" w:tplc="B824F6C6">
      <w:numFmt w:val="bullet"/>
      <w:lvlText w:val="•"/>
      <w:lvlJc w:val="left"/>
      <w:pPr>
        <w:ind w:left="592" w:hanging="113"/>
      </w:pPr>
      <w:rPr>
        <w:rFonts w:hint="default"/>
      </w:rPr>
    </w:lvl>
    <w:lvl w:ilvl="3" w:tplc="8C066A72">
      <w:numFmt w:val="bullet"/>
      <w:lvlText w:val="•"/>
      <w:lvlJc w:val="left"/>
      <w:pPr>
        <w:ind w:left="779" w:hanging="113"/>
      </w:pPr>
      <w:rPr>
        <w:rFonts w:hint="default"/>
      </w:rPr>
    </w:lvl>
    <w:lvl w:ilvl="4" w:tplc="26C0FAA0">
      <w:numFmt w:val="bullet"/>
      <w:lvlText w:val="•"/>
      <w:lvlJc w:val="left"/>
      <w:pPr>
        <w:ind w:left="965" w:hanging="113"/>
      </w:pPr>
      <w:rPr>
        <w:rFonts w:hint="default"/>
      </w:rPr>
    </w:lvl>
    <w:lvl w:ilvl="5" w:tplc="8E025878">
      <w:numFmt w:val="bullet"/>
      <w:lvlText w:val="•"/>
      <w:lvlJc w:val="left"/>
      <w:pPr>
        <w:ind w:left="1152" w:hanging="113"/>
      </w:pPr>
      <w:rPr>
        <w:rFonts w:hint="default"/>
      </w:rPr>
    </w:lvl>
    <w:lvl w:ilvl="6" w:tplc="7A163B64">
      <w:numFmt w:val="bullet"/>
      <w:lvlText w:val="•"/>
      <w:lvlJc w:val="left"/>
      <w:pPr>
        <w:ind w:left="1338" w:hanging="113"/>
      </w:pPr>
      <w:rPr>
        <w:rFonts w:hint="default"/>
      </w:rPr>
    </w:lvl>
    <w:lvl w:ilvl="7" w:tplc="E82EBBE4">
      <w:numFmt w:val="bullet"/>
      <w:lvlText w:val="•"/>
      <w:lvlJc w:val="left"/>
      <w:pPr>
        <w:ind w:left="1524" w:hanging="113"/>
      </w:pPr>
      <w:rPr>
        <w:rFonts w:hint="default"/>
      </w:rPr>
    </w:lvl>
    <w:lvl w:ilvl="8" w:tplc="92B25176">
      <w:numFmt w:val="bullet"/>
      <w:lvlText w:val="•"/>
      <w:lvlJc w:val="left"/>
      <w:pPr>
        <w:ind w:left="1711" w:hanging="113"/>
      </w:pPr>
      <w:rPr>
        <w:rFonts w:hint="default"/>
      </w:rPr>
    </w:lvl>
  </w:abstractNum>
  <w:abstractNum w:abstractNumId="25" w15:restartNumberingAfterBreak="0">
    <w:nsid w:val="4EA85A23"/>
    <w:multiLevelType w:val="hybridMultilevel"/>
    <w:tmpl w:val="81D65648"/>
    <w:lvl w:ilvl="0" w:tplc="81F4D30A">
      <w:numFmt w:val="bullet"/>
      <w:lvlText w:val="•"/>
      <w:lvlJc w:val="left"/>
      <w:pPr>
        <w:ind w:left="215" w:hanging="113"/>
      </w:pPr>
      <w:rPr>
        <w:rFonts w:ascii="Calibri" w:eastAsia="Calibri" w:hAnsi="Calibri" w:cs="Calibri" w:hint="default"/>
        <w:color w:val="231F20"/>
        <w:w w:val="56"/>
        <w:sz w:val="16"/>
        <w:szCs w:val="16"/>
      </w:rPr>
    </w:lvl>
    <w:lvl w:ilvl="1" w:tplc="D398FBA4">
      <w:numFmt w:val="bullet"/>
      <w:lvlText w:val="•"/>
      <w:lvlJc w:val="left"/>
      <w:pPr>
        <w:ind w:left="406" w:hanging="113"/>
      </w:pPr>
      <w:rPr>
        <w:rFonts w:hint="default"/>
      </w:rPr>
    </w:lvl>
    <w:lvl w:ilvl="2" w:tplc="870A1406">
      <w:numFmt w:val="bullet"/>
      <w:lvlText w:val="•"/>
      <w:lvlJc w:val="left"/>
      <w:pPr>
        <w:ind w:left="592" w:hanging="113"/>
      </w:pPr>
      <w:rPr>
        <w:rFonts w:hint="default"/>
      </w:rPr>
    </w:lvl>
    <w:lvl w:ilvl="3" w:tplc="A58A1F8E">
      <w:numFmt w:val="bullet"/>
      <w:lvlText w:val="•"/>
      <w:lvlJc w:val="left"/>
      <w:pPr>
        <w:ind w:left="779" w:hanging="113"/>
      </w:pPr>
      <w:rPr>
        <w:rFonts w:hint="default"/>
      </w:rPr>
    </w:lvl>
    <w:lvl w:ilvl="4" w:tplc="DCE006BC">
      <w:numFmt w:val="bullet"/>
      <w:lvlText w:val="•"/>
      <w:lvlJc w:val="left"/>
      <w:pPr>
        <w:ind w:left="965" w:hanging="113"/>
      </w:pPr>
      <w:rPr>
        <w:rFonts w:hint="default"/>
      </w:rPr>
    </w:lvl>
    <w:lvl w:ilvl="5" w:tplc="B4BE688A">
      <w:numFmt w:val="bullet"/>
      <w:lvlText w:val="•"/>
      <w:lvlJc w:val="left"/>
      <w:pPr>
        <w:ind w:left="1152" w:hanging="113"/>
      </w:pPr>
      <w:rPr>
        <w:rFonts w:hint="default"/>
      </w:rPr>
    </w:lvl>
    <w:lvl w:ilvl="6" w:tplc="017A15FE">
      <w:numFmt w:val="bullet"/>
      <w:lvlText w:val="•"/>
      <w:lvlJc w:val="left"/>
      <w:pPr>
        <w:ind w:left="1338" w:hanging="113"/>
      </w:pPr>
      <w:rPr>
        <w:rFonts w:hint="default"/>
      </w:rPr>
    </w:lvl>
    <w:lvl w:ilvl="7" w:tplc="0AB290C2">
      <w:numFmt w:val="bullet"/>
      <w:lvlText w:val="•"/>
      <w:lvlJc w:val="left"/>
      <w:pPr>
        <w:ind w:left="1524" w:hanging="113"/>
      </w:pPr>
      <w:rPr>
        <w:rFonts w:hint="default"/>
      </w:rPr>
    </w:lvl>
    <w:lvl w:ilvl="8" w:tplc="04FCB734">
      <w:numFmt w:val="bullet"/>
      <w:lvlText w:val="•"/>
      <w:lvlJc w:val="left"/>
      <w:pPr>
        <w:ind w:left="1711" w:hanging="113"/>
      </w:pPr>
      <w:rPr>
        <w:rFonts w:hint="default"/>
      </w:rPr>
    </w:lvl>
  </w:abstractNum>
  <w:abstractNum w:abstractNumId="26" w15:restartNumberingAfterBreak="0">
    <w:nsid w:val="55957C67"/>
    <w:multiLevelType w:val="hybridMultilevel"/>
    <w:tmpl w:val="943C4826"/>
    <w:lvl w:ilvl="0" w:tplc="622EF51A">
      <w:numFmt w:val="bullet"/>
      <w:lvlText w:val="•"/>
      <w:lvlJc w:val="left"/>
      <w:pPr>
        <w:ind w:left="134" w:hanging="80"/>
      </w:pPr>
      <w:rPr>
        <w:rFonts w:ascii="Calibri" w:eastAsia="Calibri" w:hAnsi="Calibri" w:cs="Calibri" w:hint="default"/>
        <w:color w:val="231F20"/>
        <w:w w:val="56"/>
        <w:sz w:val="16"/>
        <w:szCs w:val="16"/>
      </w:rPr>
    </w:lvl>
    <w:lvl w:ilvl="1" w:tplc="A94EBD0A">
      <w:numFmt w:val="bullet"/>
      <w:lvlText w:val="•"/>
      <w:lvlJc w:val="left"/>
      <w:pPr>
        <w:ind w:left="361" w:hanging="80"/>
      </w:pPr>
      <w:rPr>
        <w:rFonts w:hint="default"/>
      </w:rPr>
    </w:lvl>
    <w:lvl w:ilvl="2" w:tplc="DF34529E">
      <w:numFmt w:val="bullet"/>
      <w:lvlText w:val="•"/>
      <w:lvlJc w:val="left"/>
      <w:pPr>
        <w:ind w:left="583" w:hanging="80"/>
      </w:pPr>
      <w:rPr>
        <w:rFonts w:hint="default"/>
      </w:rPr>
    </w:lvl>
    <w:lvl w:ilvl="3" w:tplc="09B850D2">
      <w:numFmt w:val="bullet"/>
      <w:lvlText w:val="•"/>
      <w:lvlJc w:val="left"/>
      <w:pPr>
        <w:ind w:left="804" w:hanging="80"/>
      </w:pPr>
      <w:rPr>
        <w:rFonts w:hint="default"/>
      </w:rPr>
    </w:lvl>
    <w:lvl w:ilvl="4" w:tplc="F4D424DA">
      <w:numFmt w:val="bullet"/>
      <w:lvlText w:val="•"/>
      <w:lvlJc w:val="left"/>
      <w:pPr>
        <w:ind w:left="1026" w:hanging="80"/>
      </w:pPr>
      <w:rPr>
        <w:rFonts w:hint="default"/>
      </w:rPr>
    </w:lvl>
    <w:lvl w:ilvl="5" w:tplc="37F666B8">
      <w:numFmt w:val="bullet"/>
      <w:lvlText w:val="•"/>
      <w:lvlJc w:val="left"/>
      <w:pPr>
        <w:ind w:left="1247" w:hanging="80"/>
      </w:pPr>
      <w:rPr>
        <w:rFonts w:hint="default"/>
      </w:rPr>
    </w:lvl>
    <w:lvl w:ilvl="6" w:tplc="FA32EDF6">
      <w:numFmt w:val="bullet"/>
      <w:lvlText w:val="•"/>
      <w:lvlJc w:val="left"/>
      <w:pPr>
        <w:ind w:left="1469" w:hanging="80"/>
      </w:pPr>
      <w:rPr>
        <w:rFonts w:hint="default"/>
      </w:rPr>
    </w:lvl>
    <w:lvl w:ilvl="7" w:tplc="8008206A">
      <w:numFmt w:val="bullet"/>
      <w:lvlText w:val="•"/>
      <w:lvlJc w:val="left"/>
      <w:pPr>
        <w:ind w:left="1690" w:hanging="80"/>
      </w:pPr>
      <w:rPr>
        <w:rFonts w:hint="default"/>
      </w:rPr>
    </w:lvl>
    <w:lvl w:ilvl="8" w:tplc="D50EFA24">
      <w:numFmt w:val="bullet"/>
      <w:lvlText w:val="•"/>
      <w:lvlJc w:val="left"/>
      <w:pPr>
        <w:ind w:left="1912" w:hanging="80"/>
      </w:pPr>
      <w:rPr>
        <w:rFonts w:hint="default"/>
      </w:rPr>
    </w:lvl>
  </w:abstractNum>
  <w:abstractNum w:abstractNumId="27" w15:restartNumberingAfterBreak="0">
    <w:nsid w:val="562E7978"/>
    <w:multiLevelType w:val="hybridMultilevel"/>
    <w:tmpl w:val="A532EEB0"/>
    <w:lvl w:ilvl="0" w:tplc="7DC45690">
      <w:numFmt w:val="bullet"/>
      <w:lvlText w:val="•"/>
      <w:lvlJc w:val="left"/>
      <w:pPr>
        <w:ind w:left="215" w:hanging="113"/>
      </w:pPr>
      <w:rPr>
        <w:rFonts w:ascii="Calibri" w:eastAsia="Calibri" w:hAnsi="Calibri" w:cs="Calibri" w:hint="default"/>
        <w:color w:val="231F20"/>
        <w:w w:val="56"/>
        <w:sz w:val="16"/>
        <w:szCs w:val="16"/>
      </w:rPr>
    </w:lvl>
    <w:lvl w:ilvl="1" w:tplc="506A82AC">
      <w:numFmt w:val="bullet"/>
      <w:lvlText w:val="•"/>
      <w:lvlJc w:val="left"/>
      <w:pPr>
        <w:ind w:left="417" w:hanging="113"/>
      </w:pPr>
      <w:rPr>
        <w:rFonts w:hint="default"/>
      </w:rPr>
    </w:lvl>
    <w:lvl w:ilvl="2" w:tplc="91CCB194">
      <w:numFmt w:val="bullet"/>
      <w:lvlText w:val="•"/>
      <w:lvlJc w:val="left"/>
      <w:pPr>
        <w:ind w:left="614" w:hanging="113"/>
      </w:pPr>
      <w:rPr>
        <w:rFonts w:hint="default"/>
      </w:rPr>
    </w:lvl>
    <w:lvl w:ilvl="3" w:tplc="1B143AAA">
      <w:numFmt w:val="bullet"/>
      <w:lvlText w:val="•"/>
      <w:lvlJc w:val="left"/>
      <w:pPr>
        <w:ind w:left="812" w:hanging="113"/>
      </w:pPr>
      <w:rPr>
        <w:rFonts w:hint="default"/>
      </w:rPr>
    </w:lvl>
    <w:lvl w:ilvl="4" w:tplc="DD7A2D00">
      <w:numFmt w:val="bullet"/>
      <w:lvlText w:val="•"/>
      <w:lvlJc w:val="left"/>
      <w:pPr>
        <w:ind w:left="1009" w:hanging="113"/>
      </w:pPr>
      <w:rPr>
        <w:rFonts w:hint="default"/>
      </w:rPr>
    </w:lvl>
    <w:lvl w:ilvl="5" w:tplc="BA026210">
      <w:numFmt w:val="bullet"/>
      <w:lvlText w:val="•"/>
      <w:lvlJc w:val="left"/>
      <w:pPr>
        <w:ind w:left="1207" w:hanging="113"/>
      </w:pPr>
      <w:rPr>
        <w:rFonts w:hint="default"/>
      </w:rPr>
    </w:lvl>
    <w:lvl w:ilvl="6" w:tplc="7F7E6C32">
      <w:numFmt w:val="bullet"/>
      <w:lvlText w:val="•"/>
      <w:lvlJc w:val="left"/>
      <w:pPr>
        <w:ind w:left="1404" w:hanging="113"/>
      </w:pPr>
      <w:rPr>
        <w:rFonts w:hint="default"/>
      </w:rPr>
    </w:lvl>
    <w:lvl w:ilvl="7" w:tplc="43129922">
      <w:numFmt w:val="bullet"/>
      <w:lvlText w:val="•"/>
      <w:lvlJc w:val="left"/>
      <w:pPr>
        <w:ind w:left="1601" w:hanging="113"/>
      </w:pPr>
      <w:rPr>
        <w:rFonts w:hint="default"/>
      </w:rPr>
    </w:lvl>
    <w:lvl w:ilvl="8" w:tplc="58762FC4">
      <w:numFmt w:val="bullet"/>
      <w:lvlText w:val="•"/>
      <w:lvlJc w:val="left"/>
      <w:pPr>
        <w:ind w:left="1799" w:hanging="113"/>
      </w:pPr>
      <w:rPr>
        <w:rFonts w:hint="default"/>
      </w:rPr>
    </w:lvl>
  </w:abstractNum>
  <w:abstractNum w:abstractNumId="28" w15:restartNumberingAfterBreak="0">
    <w:nsid w:val="5EB51474"/>
    <w:multiLevelType w:val="hybridMultilevel"/>
    <w:tmpl w:val="D3D2C262"/>
    <w:lvl w:ilvl="0" w:tplc="9A10FC54">
      <w:numFmt w:val="bullet"/>
      <w:lvlText w:val="•"/>
      <w:lvlJc w:val="left"/>
      <w:pPr>
        <w:ind w:left="167" w:hanging="113"/>
      </w:pPr>
      <w:rPr>
        <w:rFonts w:ascii="Calibri" w:eastAsia="Calibri" w:hAnsi="Calibri" w:cs="Calibri" w:hint="default"/>
        <w:color w:val="231F20"/>
        <w:w w:val="56"/>
        <w:sz w:val="16"/>
        <w:szCs w:val="16"/>
      </w:rPr>
    </w:lvl>
    <w:lvl w:ilvl="1" w:tplc="AA9E1A98">
      <w:numFmt w:val="bullet"/>
      <w:lvlText w:val="•"/>
      <w:lvlJc w:val="left"/>
      <w:pPr>
        <w:ind w:left="401" w:hanging="113"/>
      </w:pPr>
      <w:rPr>
        <w:rFonts w:hint="default"/>
      </w:rPr>
    </w:lvl>
    <w:lvl w:ilvl="2" w:tplc="AD38C05A">
      <w:numFmt w:val="bullet"/>
      <w:lvlText w:val="•"/>
      <w:lvlJc w:val="left"/>
      <w:pPr>
        <w:ind w:left="642" w:hanging="113"/>
      </w:pPr>
      <w:rPr>
        <w:rFonts w:hint="default"/>
      </w:rPr>
    </w:lvl>
    <w:lvl w:ilvl="3" w:tplc="E1CA9218">
      <w:numFmt w:val="bullet"/>
      <w:lvlText w:val="•"/>
      <w:lvlJc w:val="left"/>
      <w:pPr>
        <w:ind w:left="884" w:hanging="113"/>
      </w:pPr>
      <w:rPr>
        <w:rFonts w:hint="default"/>
      </w:rPr>
    </w:lvl>
    <w:lvl w:ilvl="4" w:tplc="12DCE936">
      <w:numFmt w:val="bullet"/>
      <w:lvlText w:val="•"/>
      <w:lvlJc w:val="left"/>
      <w:pPr>
        <w:ind w:left="1125" w:hanging="113"/>
      </w:pPr>
      <w:rPr>
        <w:rFonts w:hint="default"/>
      </w:rPr>
    </w:lvl>
    <w:lvl w:ilvl="5" w:tplc="461E48FE">
      <w:numFmt w:val="bullet"/>
      <w:lvlText w:val="•"/>
      <w:lvlJc w:val="left"/>
      <w:pPr>
        <w:ind w:left="1367" w:hanging="113"/>
      </w:pPr>
      <w:rPr>
        <w:rFonts w:hint="default"/>
      </w:rPr>
    </w:lvl>
    <w:lvl w:ilvl="6" w:tplc="95602AC4">
      <w:numFmt w:val="bullet"/>
      <w:lvlText w:val="•"/>
      <w:lvlJc w:val="left"/>
      <w:pPr>
        <w:ind w:left="1608" w:hanging="113"/>
      </w:pPr>
      <w:rPr>
        <w:rFonts w:hint="default"/>
      </w:rPr>
    </w:lvl>
    <w:lvl w:ilvl="7" w:tplc="134A85FE">
      <w:numFmt w:val="bullet"/>
      <w:lvlText w:val="•"/>
      <w:lvlJc w:val="left"/>
      <w:pPr>
        <w:ind w:left="1849" w:hanging="113"/>
      </w:pPr>
      <w:rPr>
        <w:rFonts w:hint="default"/>
      </w:rPr>
    </w:lvl>
    <w:lvl w:ilvl="8" w:tplc="F3802006">
      <w:numFmt w:val="bullet"/>
      <w:lvlText w:val="•"/>
      <w:lvlJc w:val="left"/>
      <w:pPr>
        <w:ind w:left="2091" w:hanging="113"/>
      </w:pPr>
      <w:rPr>
        <w:rFonts w:hint="default"/>
      </w:rPr>
    </w:lvl>
  </w:abstractNum>
  <w:abstractNum w:abstractNumId="29" w15:restartNumberingAfterBreak="0">
    <w:nsid w:val="62B74915"/>
    <w:multiLevelType w:val="hybridMultilevel"/>
    <w:tmpl w:val="C500261E"/>
    <w:lvl w:ilvl="0" w:tplc="C2D274E2">
      <w:start w:val="1"/>
      <w:numFmt w:val="decimal"/>
      <w:lvlText w:val="%1."/>
      <w:lvlJc w:val="left"/>
      <w:pPr>
        <w:ind w:left="1453" w:hanging="202"/>
      </w:pPr>
      <w:rPr>
        <w:rFonts w:ascii="Book Antiqua" w:eastAsia="Book Antiqua" w:hAnsi="Book Antiqua" w:cs="Book Antiqua" w:hint="default"/>
        <w:color w:val="231F20"/>
        <w:w w:val="112"/>
        <w:sz w:val="18"/>
        <w:szCs w:val="18"/>
      </w:rPr>
    </w:lvl>
    <w:lvl w:ilvl="1" w:tplc="70B0A5B4">
      <w:numFmt w:val="bullet"/>
      <w:lvlText w:val="•"/>
      <w:lvlJc w:val="left"/>
      <w:pPr>
        <w:ind w:left="2538" w:hanging="202"/>
      </w:pPr>
      <w:rPr>
        <w:rFonts w:hint="default"/>
      </w:rPr>
    </w:lvl>
    <w:lvl w:ilvl="2" w:tplc="5B265EE8">
      <w:numFmt w:val="bullet"/>
      <w:lvlText w:val="•"/>
      <w:lvlJc w:val="left"/>
      <w:pPr>
        <w:ind w:left="3616" w:hanging="202"/>
      </w:pPr>
      <w:rPr>
        <w:rFonts w:hint="default"/>
      </w:rPr>
    </w:lvl>
    <w:lvl w:ilvl="3" w:tplc="46C696F4">
      <w:numFmt w:val="bullet"/>
      <w:lvlText w:val="•"/>
      <w:lvlJc w:val="left"/>
      <w:pPr>
        <w:ind w:left="4694" w:hanging="202"/>
      </w:pPr>
      <w:rPr>
        <w:rFonts w:hint="default"/>
      </w:rPr>
    </w:lvl>
    <w:lvl w:ilvl="4" w:tplc="A2D2EB0A">
      <w:numFmt w:val="bullet"/>
      <w:lvlText w:val="•"/>
      <w:lvlJc w:val="left"/>
      <w:pPr>
        <w:ind w:left="5772" w:hanging="202"/>
      </w:pPr>
      <w:rPr>
        <w:rFonts w:hint="default"/>
      </w:rPr>
    </w:lvl>
    <w:lvl w:ilvl="5" w:tplc="8496F758">
      <w:numFmt w:val="bullet"/>
      <w:lvlText w:val="•"/>
      <w:lvlJc w:val="left"/>
      <w:pPr>
        <w:ind w:left="6850" w:hanging="202"/>
      </w:pPr>
      <w:rPr>
        <w:rFonts w:hint="default"/>
      </w:rPr>
    </w:lvl>
    <w:lvl w:ilvl="6" w:tplc="B4DE4226">
      <w:numFmt w:val="bullet"/>
      <w:lvlText w:val="•"/>
      <w:lvlJc w:val="left"/>
      <w:pPr>
        <w:ind w:left="7928" w:hanging="202"/>
      </w:pPr>
      <w:rPr>
        <w:rFonts w:hint="default"/>
      </w:rPr>
    </w:lvl>
    <w:lvl w:ilvl="7" w:tplc="FE78F4E0">
      <w:numFmt w:val="bullet"/>
      <w:lvlText w:val="•"/>
      <w:lvlJc w:val="left"/>
      <w:pPr>
        <w:ind w:left="9006" w:hanging="202"/>
      </w:pPr>
      <w:rPr>
        <w:rFonts w:hint="default"/>
      </w:rPr>
    </w:lvl>
    <w:lvl w:ilvl="8" w:tplc="EC94865A">
      <w:numFmt w:val="bullet"/>
      <w:lvlText w:val="•"/>
      <w:lvlJc w:val="left"/>
      <w:pPr>
        <w:ind w:left="10084" w:hanging="202"/>
      </w:pPr>
      <w:rPr>
        <w:rFonts w:hint="default"/>
      </w:rPr>
    </w:lvl>
  </w:abstractNum>
  <w:abstractNum w:abstractNumId="30" w15:restartNumberingAfterBreak="0">
    <w:nsid w:val="645A1A06"/>
    <w:multiLevelType w:val="hybridMultilevel"/>
    <w:tmpl w:val="22A6A1AE"/>
    <w:lvl w:ilvl="0" w:tplc="2AECFBF8">
      <w:numFmt w:val="bullet"/>
      <w:lvlText w:val="•"/>
      <w:lvlJc w:val="left"/>
      <w:pPr>
        <w:ind w:left="167" w:hanging="113"/>
      </w:pPr>
      <w:rPr>
        <w:rFonts w:ascii="Calibri" w:eastAsia="Calibri" w:hAnsi="Calibri" w:cs="Calibri" w:hint="default"/>
        <w:color w:val="231F20"/>
        <w:w w:val="56"/>
        <w:sz w:val="16"/>
        <w:szCs w:val="16"/>
      </w:rPr>
    </w:lvl>
    <w:lvl w:ilvl="1" w:tplc="DCDA1C86">
      <w:numFmt w:val="bullet"/>
      <w:lvlText w:val="•"/>
      <w:lvlJc w:val="left"/>
      <w:pPr>
        <w:ind w:left="401" w:hanging="113"/>
      </w:pPr>
      <w:rPr>
        <w:rFonts w:hint="default"/>
      </w:rPr>
    </w:lvl>
    <w:lvl w:ilvl="2" w:tplc="B514613E">
      <w:numFmt w:val="bullet"/>
      <w:lvlText w:val="•"/>
      <w:lvlJc w:val="left"/>
      <w:pPr>
        <w:ind w:left="642" w:hanging="113"/>
      </w:pPr>
      <w:rPr>
        <w:rFonts w:hint="default"/>
      </w:rPr>
    </w:lvl>
    <w:lvl w:ilvl="3" w:tplc="13B2FE5C">
      <w:numFmt w:val="bullet"/>
      <w:lvlText w:val="•"/>
      <w:lvlJc w:val="left"/>
      <w:pPr>
        <w:ind w:left="884" w:hanging="113"/>
      </w:pPr>
      <w:rPr>
        <w:rFonts w:hint="default"/>
      </w:rPr>
    </w:lvl>
    <w:lvl w:ilvl="4" w:tplc="D674BC0C">
      <w:numFmt w:val="bullet"/>
      <w:lvlText w:val="•"/>
      <w:lvlJc w:val="left"/>
      <w:pPr>
        <w:ind w:left="1125" w:hanging="113"/>
      </w:pPr>
      <w:rPr>
        <w:rFonts w:hint="default"/>
      </w:rPr>
    </w:lvl>
    <w:lvl w:ilvl="5" w:tplc="9244A21E">
      <w:numFmt w:val="bullet"/>
      <w:lvlText w:val="•"/>
      <w:lvlJc w:val="left"/>
      <w:pPr>
        <w:ind w:left="1367" w:hanging="113"/>
      </w:pPr>
      <w:rPr>
        <w:rFonts w:hint="default"/>
      </w:rPr>
    </w:lvl>
    <w:lvl w:ilvl="6" w:tplc="E2A0B3A4">
      <w:numFmt w:val="bullet"/>
      <w:lvlText w:val="•"/>
      <w:lvlJc w:val="left"/>
      <w:pPr>
        <w:ind w:left="1608" w:hanging="113"/>
      </w:pPr>
      <w:rPr>
        <w:rFonts w:hint="default"/>
      </w:rPr>
    </w:lvl>
    <w:lvl w:ilvl="7" w:tplc="3EF6F1DA">
      <w:numFmt w:val="bullet"/>
      <w:lvlText w:val="•"/>
      <w:lvlJc w:val="left"/>
      <w:pPr>
        <w:ind w:left="1849" w:hanging="113"/>
      </w:pPr>
      <w:rPr>
        <w:rFonts w:hint="default"/>
      </w:rPr>
    </w:lvl>
    <w:lvl w:ilvl="8" w:tplc="DF6CDC04">
      <w:numFmt w:val="bullet"/>
      <w:lvlText w:val="•"/>
      <w:lvlJc w:val="left"/>
      <w:pPr>
        <w:ind w:left="2091" w:hanging="113"/>
      </w:pPr>
      <w:rPr>
        <w:rFonts w:hint="default"/>
      </w:rPr>
    </w:lvl>
  </w:abstractNum>
  <w:abstractNum w:abstractNumId="31" w15:restartNumberingAfterBreak="0">
    <w:nsid w:val="68902A41"/>
    <w:multiLevelType w:val="hybridMultilevel"/>
    <w:tmpl w:val="949CCA30"/>
    <w:lvl w:ilvl="0" w:tplc="4F38A876">
      <w:numFmt w:val="bullet"/>
      <w:lvlText w:val="•"/>
      <w:lvlJc w:val="left"/>
      <w:pPr>
        <w:ind w:left="215" w:hanging="113"/>
      </w:pPr>
      <w:rPr>
        <w:rFonts w:ascii="Calibri" w:eastAsia="Calibri" w:hAnsi="Calibri" w:cs="Calibri" w:hint="default"/>
        <w:color w:val="231F20"/>
        <w:w w:val="56"/>
        <w:sz w:val="16"/>
        <w:szCs w:val="16"/>
      </w:rPr>
    </w:lvl>
    <w:lvl w:ilvl="1" w:tplc="217CE1EC">
      <w:numFmt w:val="bullet"/>
      <w:lvlText w:val="•"/>
      <w:lvlJc w:val="left"/>
      <w:pPr>
        <w:ind w:left="417" w:hanging="113"/>
      </w:pPr>
      <w:rPr>
        <w:rFonts w:hint="default"/>
      </w:rPr>
    </w:lvl>
    <w:lvl w:ilvl="2" w:tplc="B212D524">
      <w:numFmt w:val="bullet"/>
      <w:lvlText w:val="•"/>
      <w:lvlJc w:val="left"/>
      <w:pPr>
        <w:ind w:left="614" w:hanging="113"/>
      </w:pPr>
      <w:rPr>
        <w:rFonts w:hint="default"/>
      </w:rPr>
    </w:lvl>
    <w:lvl w:ilvl="3" w:tplc="6F9297C6">
      <w:numFmt w:val="bullet"/>
      <w:lvlText w:val="•"/>
      <w:lvlJc w:val="left"/>
      <w:pPr>
        <w:ind w:left="812" w:hanging="113"/>
      </w:pPr>
      <w:rPr>
        <w:rFonts w:hint="default"/>
      </w:rPr>
    </w:lvl>
    <w:lvl w:ilvl="4" w:tplc="30E88E3E">
      <w:numFmt w:val="bullet"/>
      <w:lvlText w:val="•"/>
      <w:lvlJc w:val="left"/>
      <w:pPr>
        <w:ind w:left="1009" w:hanging="113"/>
      </w:pPr>
      <w:rPr>
        <w:rFonts w:hint="default"/>
      </w:rPr>
    </w:lvl>
    <w:lvl w:ilvl="5" w:tplc="87487F1A">
      <w:numFmt w:val="bullet"/>
      <w:lvlText w:val="•"/>
      <w:lvlJc w:val="left"/>
      <w:pPr>
        <w:ind w:left="1207" w:hanging="113"/>
      </w:pPr>
      <w:rPr>
        <w:rFonts w:hint="default"/>
      </w:rPr>
    </w:lvl>
    <w:lvl w:ilvl="6" w:tplc="6728F724">
      <w:numFmt w:val="bullet"/>
      <w:lvlText w:val="•"/>
      <w:lvlJc w:val="left"/>
      <w:pPr>
        <w:ind w:left="1404" w:hanging="113"/>
      </w:pPr>
      <w:rPr>
        <w:rFonts w:hint="default"/>
      </w:rPr>
    </w:lvl>
    <w:lvl w:ilvl="7" w:tplc="A664DB52">
      <w:numFmt w:val="bullet"/>
      <w:lvlText w:val="•"/>
      <w:lvlJc w:val="left"/>
      <w:pPr>
        <w:ind w:left="1601" w:hanging="113"/>
      </w:pPr>
      <w:rPr>
        <w:rFonts w:hint="default"/>
      </w:rPr>
    </w:lvl>
    <w:lvl w:ilvl="8" w:tplc="8D687AD0">
      <w:numFmt w:val="bullet"/>
      <w:lvlText w:val="•"/>
      <w:lvlJc w:val="left"/>
      <w:pPr>
        <w:ind w:left="1799" w:hanging="113"/>
      </w:pPr>
      <w:rPr>
        <w:rFonts w:hint="default"/>
      </w:rPr>
    </w:lvl>
  </w:abstractNum>
  <w:abstractNum w:abstractNumId="32" w15:restartNumberingAfterBreak="0">
    <w:nsid w:val="6EB613FB"/>
    <w:multiLevelType w:val="hybridMultilevel"/>
    <w:tmpl w:val="4E2C514E"/>
    <w:lvl w:ilvl="0" w:tplc="A770F95C">
      <w:numFmt w:val="bullet"/>
      <w:lvlText w:val="•"/>
      <w:lvlJc w:val="left"/>
      <w:pPr>
        <w:ind w:left="167" w:hanging="113"/>
      </w:pPr>
      <w:rPr>
        <w:rFonts w:ascii="Calibri" w:eastAsia="Calibri" w:hAnsi="Calibri" w:cs="Calibri" w:hint="default"/>
        <w:color w:val="231F20"/>
        <w:w w:val="56"/>
        <w:sz w:val="16"/>
        <w:szCs w:val="16"/>
      </w:rPr>
    </w:lvl>
    <w:lvl w:ilvl="1" w:tplc="E18C3C70">
      <w:numFmt w:val="bullet"/>
      <w:lvlText w:val="•"/>
      <w:lvlJc w:val="left"/>
      <w:pPr>
        <w:ind w:left="379" w:hanging="113"/>
      </w:pPr>
      <w:rPr>
        <w:rFonts w:hint="default"/>
      </w:rPr>
    </w:lvl>
    <w:lvl w:ilvl="2" w:tplc="0AB4E8B0">
      <w:numFmt w:val="bullet"/>
      <w:lvlText w:val="•"/>
      <w:lvlJc w:val="left"/>
      <w:pPr>
        <w:ind w:left="599" w:hanging="113"/>
      </w:pPr>
      <w:rPr>
        <w:rFonts w:hint="default"/>
      </w:rPr>
    </w:lvl>
    <w:lvl w:ilvl="3" w:tplc="28B61D60">
      <w:numFmt w:val="bullet"/>
      <w:lvlText w:val="•"/>
      <w:lvlJc w:val="left"/>
      <w:pPr>
        <w:ind w:left="818" w:hanging="113"/>
      </w:pPr>
      <w:rPr>
        <w:rFonts w:hint="default"/>
      </w:rPr>
    </w:lvl>
    <w:lvl w:ilvl="4" w:tplc="6D76B46C">
      <w:numFmt w:val="bullet"/>
      <w:lvlText w:val="•"/>
      <w:lvlJc w:val="left"/>
      <w:pPr>
        <w:ind w:left="1038" w:hanging="113"/>
      </w:pPr>
      <w:rPr>
        <w:rFonts w:hint="default"/>
      </w:rPr>
    </w:lvl>
    <w:lvl w:ilvl="5" w:tplc="11EAC41A">
      <w:numFmt w:val="bullet"/>
      <w:lvlText w:val="•"/>
      <w:lvlJc w:val="left"/>
      <w:pPr>
        <w:ind w:left="1257" w:hanging="113"/>
      </w:pPr>
      <w:rPr>
        <w:rFonts w:hint="default"/>
      </w:rPr>
    </w:lvl>
    <w:lvl w:ilvl="6" w:tplc="AAFAC28A">
      <w:numFmt w:val="bullet"/>
      <w:lvlText w:val="•"/>
      <w:lvlJc w:val="left"/>
      <w:pPr>
        <w:ind w:left="1477" w:hanging="113"/>
      </w:pPr>
      <w:rPr>
        <w:rFonts w:hint="default"/>
      </w:rPr>
    </w:lvl>
    <w:lvl w:ilvl="7" w:tplc="AD8683C6">
      <w:numFmt w:val="bullet"/>
      <w:lvlText w:val="•"/>
      <w:lvlJc w:val="left"/>
      <w:pPr>
        <w:ind w:left="1696" w:hanging="113"/>
      </w:pPr>
      <w:rPr>
        <w:rFonts w:hint="default"/>
      </w:rPr>
    </w:lvl>
    <w:lvl w:ilvl="8" w:tplc="AEE077FE">
      <w:numFmt w:val="bullet"/>
      <w:lvlText w:val="•"/>
      <w:lvlJc w:val="left"/>
      <w:pPr>
        <w:ind w:left="1916" w:hanging="113"/>
      </w:pPr>
      <w:rPr>
        <w:rFonts w:hint="default"/>
      </w:rPr>
    </w:lvl>
  </w:abstractNum>
  <w:abstractNum w:abstractNumId="33" w15:restartNumberingAfterBreak="0">
    <w:nsid w:val="773B6147"/>
    <w:multiLevelType w:val="hybridMultilevel"/>
    <w:tmpl w:val="4AECB0D0"/>
    <w:lvl w:ilvl="0" w:tplc="A0D487EC">
      <w:numFmt w:val="bullet"/>
      <w:lvlText w:val="•"/>
      <w:lvlJc w:val="left"/>
      <w:pPr>
        <w:ind w:left="167" w:hanging="113"/>
      </w:pPr>
      <w:rPr>
        <w:rFonts w:ascii="Calibri" w:eastAsia="Calibri" w:hAnsi="Calibri" w:cs="Calibri" w:hint="default"/>
        <w:color w:val="231F20"/>
        <w:w w:val="56"/>
        <w:sz w:val="16"/>
        <w:szCs w:val="16"/>
      </w:rPr>
    </w:lvl>
    <w:lvl w:ilvl="1" w:tplc="E43C53D6">
      <w:numFmt w:val="bullet"/>
      <w:lvlText w:val="•"/>
      <w:lvlJc w:val="left"/>
      <w:pPr>
        <w:ind w:left="401" w:hanging="113"/>
      </w:pPr>
      <w:rPr>
        <w:rFonts w:hint="default"/>
      </w:rPr>
    </w:lvl>
    <w:lvl w:ilvl="2" w:tplc="B2FAA5FC">
      <w:numFmt w:val="bullet"/>
      <w:lvlText w:val="•"/>
      <w:lvlJc w:val="left"/>
      <w:pPr>
        <w:ind w:left="642" w:hanging="113"/>
      </w:pPr>
      <w:rPr>
        <w:rFonts w:hint="default"/>
      </w:rPr>
    </w:lvl>
    <w:lvl w:ilvl="3" w:tplc="451A7016">
      <w:numFmt w:val="bullet"/>
      <w:lvlText w:val="•"/>
      <w:lvlJc w:val="left"/>
      <w:pPr>
        <w:ind w:left="884" w:hanging="113"/>
      </w:pPr>
      <w:rPr>
        <w:rFonts w:hint="default"/>
      </w:rPr>
    </w:lvl>
    <w:lvl w:ilvl="4" w:tplc="80523950">
      <w:numFmt w:val="bullet"/>
      <w:lvlText w:val="•"/>
      <w:lvlJc w:val="left"/>
      <w:pPr>
        <w:ind w:left="1125" w:hanging="113"/>
      </w:pPr>
      <w:rPr>
        <w:rFonts w:hint="default"/>
      </w:rPr>
    </w:lvl>
    <w:lvl w:ilvl="5" w:tplc="42B0ADA4">
      <w:numFmt w:val="bullet"/>
      <w:lvlText w:val="•"/>
      <w:lvlJc w:val="left"/>
      <w:pPr>
        <w:ind w:left="1367" w:hanging="113"/>
      </w:pPr>
      <w:rPr>
        <w:rFonts w:hint="default"/>
      </w:rPr>
    </w:lvl>
    <w:lvl w:ilvl="6" w:tplc="E30E1266">
      <w:numFmt w:val="bullet"/>
      <w:lvlText w:val="•"/>
      <w:lvlJc w:val="left"/>
      <w:pPr>
        <w:ind w:left="1608" w:hanging="113"/>
      </w:pPr>
      <w:rPr>
        <w:rFonts w:hint="default"/>
      </w:rPr>
    </w:lvl>
    <w:lvl w:ilvl="7" w:tplc="2B72415E">
      <w:numFmt w:val="bullet"/>
      <w:lvlText w:val="•"/>
      <w:lvlJc w:val="left"/>
      <w:pPr>
        <w:ind w:left="1849" w:hanging="113"/>
      </w:pPr>
      <w:rPr>
        <w:rFonts w:hint="default"/>
      </w:rPr>
    </w:lvl>
    <w:lvl w:ilvl="8" w:tplc="23FCD90C">
      <w:numFmt w:val="bullet"/>
      <w:lvlText w:val="•"/>
      <w:lvlJc w:val="left"/>
      <w:pPr>
        <w:ind w:left="2091" w:hanging="113"/>
      </w:pPr>
      <w:rPr>
        <w:rFonts w:hint="default"/>
      </w:rPr>
    </w:lvl>
  </w:abstractNum>
  <w:abstractNum w:abstractNumId="34" w15:restartNumberingAfterBreak="0">
    <w:nsid w:val="79295D5F"/>
    <w:multiLevelType w:val="hybridMultilevel"/>
    <w:tmpl w:val="C2826E9C"/>
    <w:lvl w:ilvl="0" w:tplc="D11CC2E2">
      <w:numFmt w:val="bullet"/>
      <w:lvlText w:val="•"/>
      <w:lvlJc w:val="left"/>
      <w:pPr>
        <w:ind w:left="215" w:hanging="113"/>
      </w:pPr>
      <w:rPr>
        <w:rFonts w:ascii="Calibri" w:eastAsia="Calibri" w:hAnsi="Calibri" w:cs="Calibri" w:hint="default"/>
        <w:color w:val="231F20"/>
        <w:w w:val="56"/>
        <w:sz w:val="16"/>
        <w:szCs w:val="16"/>
      </w:rPr>
    </w:lvl>
    <w:lvl w:ilvl="1" w:tplc="0A2EE1FC">
      <w:numFmt w:val="bullet"/>
      <w:lvlText w:val="•"/>
      <w:lvlJc w:val="left"/>
      <w:pPr>
        <w:ind w:left="406" w:hanging="113"/>
      </w:pPr>
      <w:rPr>
        <w:rFonts w:hint="default"/>
      </w:rPr>
    </w:lvl>
    <w:lvl w:ilvl="2" w:tplc="266A2E8E">
      <w:numFmt w:val="bullet"/>
      <w:lvlText w:val="•"/>
      <w:lvlJc w:val="left"/>
      <w:pPr>
        <w:ind w:left="592" w:hanging="113"/>
      </w:pPr>
      <w:rPr>
        <w:rFonts w:hint="default"/>
      </w:rPr>
    </w:lvl>
    <w:lvl w:ilvl="3" w:tplc="8C58760C">
      <w:numFmt w:val="bullet"/>
      <w:lvlText w:val="•"/>
      <w:lvlJc w:val="left"/>
      <w:pPr>
        <w:ind w:left="779" w:hanging="113"/>
      </w:pPr>
      <w:rPr>
        <w:rFonts w:hint="default"/>
      </w:rPr>
    </w:lvl>
    <w:lvl w:ilvl="4" w:tplc="3E56E88A">
      <w:numFmt w:val="bullet"/>
      <w:lvlText w:val="•"/>
      <w:lvlJc w:val="left"/>
      <w:pPr>
        <w:ind w:left="965" w:hanging="113"/>
      </w:pPr>
      <w:rPr>
        <w:rFonts w:hint="default"/>
      </w:rPr>
    </w:lvl>
    <w:lvl w:ilvl="5" w:tplc="A1B8AF06">
      <w:numFmt w:val="bullet"/>
      <w:lvlText w:val="•"/>
      <w:lvlJc w:val="left"/>
      <w:pPr>
        <w:ind w:left="1152" w:hanging="113"/>
      </w:pPr>
      <w:rPr>
        <w:rFonts w:hint="default"/>
      </w:rPr>
    </w:lvl>
    <w:lvl w:ilvl="6" w:tplc="2A869C62">
      <w:numFmt w:val="bullet"/>
      <w:lvlText w:val="•"/>
      <w:lvlJc w:val="left"/>
      <w:pPr>
        <w:ind w:left="1338" w:hanging="113"/>
      </w:pPr>
      <w:rPr>
        <w:rFonts w:hint="default"/>
      </w:rPr>
    </w:lvl>
    <w:lvl w:ilvl="7" w:tplc="F6408E2E">
      <w:numFmt w:val="bullet"/>
      <w:lvlText w:val="•"/>
      <w:lvlJc w:val="left"/>
      <w:pPr>
        <w:ind w:left="1524" w:hanging="113"/>
      </w:pPr>
      <w:rPr>
        <w:rFonts w:hint="default"/>
      </w:rPr>
    </w:lvl>
    <w:lvl w:ilvl="8" w:tplc="0D409526">
      <w:numFmt w:val="bullet"/>
      <w:lvlText w:val="•"/>
      <w:lvlJc w:val="left"/>
      <w:pPr>
        <w:ind w:left="1711" w:hanging="113"/>
      </w:pPr>
      <w:rPr>
        <w:rFonts w:hint="default"/>
      </w:rPr>
    </w:lvl>
  </w:abstractNum>
  <w:abstractNum w:abstractNumId="35" w15:restartNumberingAfterBreak="0">
    <w:nsid w:val="7A4E638A"/>
    <w:multiLevelType w:val="hybridMultilevel"/>
    <w:tmpl w:val="0788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3629DD"/>
    <w:multiLevelType w:val="hybridMultilevel"/>
    <w:tmpl w:val="5A667BDA"/>
    <w:lvl w:ilvl="0" w:tplc="B8367A00">
      <w:numFmt w:val="bullet"/>
      <w:lvlText w:val="•"/>
      <w:lvlJc w:val="left"/>
      <w:pPr>
        <w:ind w:left="215" w:hanging="113"/>
      </w:pPr>
      <w:rPr>
        <w:rFonts w:ascii="Calibri" w:eastAsia="Calibri" w:hAnsi="Calibri" w:cs="Calibri" w:hint="default"/>
        <w:color w:val="231F20"/>
        <w:w w:val="56"/>
        <w:sz w:val="16"/>
        <w:szCs w:val="16"/>
      </w:rPr>
    </w:lvl>
    <w:lvl w:ilvl="1" w:tplc="F02EC63E">
      <w:numFmt w:val="bullet"/>
      <w:lvlText w:val="•"/>
      <w:lvlJc w:val="left"/>
      <w:pPr>
        <w:ind w:left="406" w:hanging="113"/>
      </w:pPr>
      <w:rPr>
        <w:rFonts w:hint="default"/>
      </w:rPr>
    </w:lvl>
    <w:lvl w:ilvl="2" w:tplc="EB68724A">
      <w:numFmt w:val="bullet"/>
      <w:lvlText w:val="•"/>
      <w:lvlJc w:val="left"/>
      <w:pPr>
        <w:ind w:left="592" w:hanging="113"/>
      </w:pPr>
      <w:rPr>
        <w:rFonts w:hint="default"/>
      </w:rPr>
    </w:lvl>
    <w:lvl w:ilvl="3" w:tplc="E98EA92A">
      <w:numFmt w:val="bullet"/>
      <w:lvlText w:val="•"/>
      <w:lvlJc w:val="left"/>
      <w:pPr>
        <w:ind w:left="779" w:hanging="113"/>
      </w:pPr>
      <w:rPr>
        <w:rFonts w:hint="default"/>
      </w:rPr>
    </w:lvl>
    <w:lvl w:ilvl="4" w:tplc="43F449DA">
      <w:numFmt w:val="bullet"/>
      <w:lvlText w:val="•"/>
      <w:lvlJc w:val="left"/>
      <w:pPr>
        <w:ind w:left="965" w:hanging="113"/>
      </w:pPr>
      <w:rPr>
        <w:rFonts w:hint="default"/>
      </w:rPr>
    </w:lvl>
    <w:lvl w:ilvl="5" w:tplc="AEEAE754">
      <w:numFmt w:val="bullet"/>
      <w:lvlText w:val="•"/>
      <w:lvlJc w:val="left"/>
      <w:pPr>
        <w:ind w:left="1152" w:hanging="113"/>
      </w:pPr>
      <w:rPr>
        <w:rFonts w:hint="default"/>
      </w:rPr>
    </w:lvl>
    <w:lvl w:ilvl="6" w:tplc="3220468C">
      <w:numFmt w:val="bullet"/>
      <w:lvlText w:val="•"/>
      <w:lvlJc w:val="left"/>
      <w:pPr>
        <w:ind w:left="1338" w:hanging="113"/>
      </w:pPr>
      <w:rPr>
        <w:rFonts w:hint="default"/>
      </w:rPr>
    </w:lvl>
    <w:lvl w:ilvl="7" w:tplc="E6167D18">
      <w:numFmt w:val="bullet"/>
      <w:lvlText w:val="•"/>
      <w:lvlJc w:val="left"/>
      <w:pPr>
        <w:ind w:left="1524" w:hanging="113"/>
      </w:pPr>
      <w:rPr>
        <w:rFonts w:hint="default"/>
      </w:rPr>
    </w:lvl>
    <w:lvl w:ilvl="8" w:tplc="8A3EFC8E">
      <w:numFmt w:val="bullet"/>
      <w:lvlText w:val="•"/>
      <w:lvlJc w:val="left"/>
      <w:pPr>
        <w:ind w:left="1711" w:hanging="113"/>
      </w:pPr>
      <w:rPr>
        <w:rFonts w:hint="default"/>
      </w:rPr>
    </w:lvl>
  </w:abstractNum>
  <w:num w:numId="1">
    <w:abstractNumId w:val="27"/>
  </w:num>
  <w:num w:numId="2">
    <w:abstractNumId w:val="36"/>
  </w:num>
  <w:num w:numId="3">
    <w:abstractNumId w:val="19"/>
  </w:num>
  <w:num w:numId="4">
    <w:abstractNumId w:val="13"/>
  </w:num>
  <w:num w:numId="5">
    <w:abstractNumId w:val="15"/>
  </w:num>
  <w:num w:numId="6">
    <w:abstractNumId w:val="24"/>
  </w:num>
  <w:num w:numId="7">
    <w:abstractNumId w:val="20"/>
  </w:num>
  <w:num w:numId="8">
    <w:abstractNumId w:val="23"/>
  </w:num>
  <w:num w:numId="9">
    <w:abstractNumId w:val="5"/>
  </w:num>
  <w:num w:numId="10">
    <w:abstractNumId w:val="16"/>
  </w:num>
  <w:num w:numId="11">
    <w:abstractNumId w:val="7"/>
  </w:num>
  <w:num w:numId="12">
    <w:abstractNumId w:val="25"/>
  </w:num>
  <w:num w:numId="13">
    <w:abstractNumId w:val="31"/>
  </w:num>
  <w:num w:numId="14">
    <w:abstractNumId w:val="34"/>
  </w:num>
  <w:num w:numId="15">
    <w:abstractNumId w:val="29"/>
  </w:num>
  <w:num w:numId="16">
    <w:abstractNumId w:val="17"/>
  </w:num>
  <w:num w:numId="17">
    <w:abstractNumId w:val="4"/>
  </w:num>
  <w:num w:numId="18">
    <w:abstractNumId w:val="21"/>
  </w:num>
  <w:num w:numId="19">
    <w:abstractNumId w:val="6"/>
  </w:num>
  <w:num w:numId="20">
    <w:abstractNumId w:val="12"/>
  </w:num>
  <w:num w:numId="21">
    <w:abstractNumId w:val="26"/>
  </w:num>
  <w:num w:numId="22">
    <w:abstractNumId w:val="1"/>
  </w:num>
  <w:num w:numId="23">
    <w:abstractNumId w:val="14"/>
  </w:num>
  <w:num w:numId="24">
    <w:abstractNumId w:val="30"/>
  </w:num>
  <w:num w:numId="25">
    <w:abstractNumId w:val="10"/>
  </w:num>
  <w:num w:numId="26">
    <w:abstractNumId w:val="28"/>
  </w:num>
  <w:num w:numId="27">
    <w:abstractNumId w:val="32"/>
  </w:num>
  <w:num w:numId="28">
    <w:abstractNumId w:val="33"/>
  </w:num>
  <w:num w:numId="29">
    <w:abstractNumId w:val="9"/>
  </w:num>
  <w:num w:numId="30">
    <w:abstractNumId w:val="18"/>
  </w:num>
  <w:num w:numId="31">
    <w:abstractNumId w:val="22"/>
  </w:num>
  <w:num w:numId="32">
    <w:abstractNumId w:val="11"/>
  </w:num>
  <w:num w:numId="33">
    <w:abstractNumId w:val="2"/>
  </w:num>
  <w:num w:numId="34">
    <w:abstractNumId w:val="8"/>
  </w:num>
  <w:num w:numId="35">
    <w:abstractNumId w:val="35"/>
  </w:num>
  <w:num w:numId="36">
    <w:abstractNumId w:val="3"/>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A97"/>
    <w:rsid w:val="000304AD"/>
    <w:rsid w:val="00047F28"/>
    <w:rsid w:val="00061D20"/>
    <w:rsid w:val="00080F39"/>
    <w:rsid w:val="000F11C1"/>
    <w:rsid w:val="00195025"/>
    <w:rsid w:val="001A2EB3"/>
    <w:rsid w:val="001B4E8C"/>
    <w:rsid w:val="001B7A97"/>
    <w:rsid w:val="00262B32"/>
    <w:rsid w:val="00293F9A"/>
    <w:rsid w:val="002B1D08"/>
    <w:rsid w:val="002B1F99"/>
    <w:rsid w:val="002E1430"/>
    <w:rsid w:val="00363BD6"/>
    <w:rsid w:val="00384D45"/>
    <w:rsid w:val="00410D48"/>
    <w:rsid w:val="004206D5"/>
    <w:rsid w:val="004324A7"/>
    <w:rsid w:val="00443A91"/>
    <w:rsid w:val="00481145"/>
    <w:rsid w:val="004943E8"/>
    <w:rsid w:val="004A72E3"/>
    <w:rsid w:val="004B6BA9"/>
    <w:rsid w:val="004C49C7"/>
    <w:rsid w:val="00556863"/>
    <w:rsid w:val="005C248C"/>
    <w:rsid w:val="00743E34"/>
    <w:rsid w:val="007972B7"/>
    <w:rsid w:val="007F6CC1"/>
    <w:rsid w:val="00806AB7"/>
    <w:rsid w:val="00811FCE"/>
    <w:rsid w:val="00814272"/>
    <w:rsid w:val="00841C77"/>
    <w:rsid w:val="008C0586"/>
    <w:rsid w:val="008E6C38"/>
    <w:rsid w:val="008F3D1F"/>
    <w:rsid w:val="00903C39"/>
    <w:rsid w:val="00915C7A"/>
    <w:rsid w:val="00923AB4"/>
    <w:rsid w:val="009653A2"/>
    <w:rsid w:val="00983E67"/>
    <w:rsid w:val="009B35AE"/>
    <w:rsid w:val="009C2CDA"/>
    <w:rsid w:val="009E4C63"/>
    <w:rsid w:val="009F26C5"/>
    <w:rsid w:val="00A444DA"/>
    <w:rsid w:val="00A71980"/>
    <w:rsid w:val="00A92E55"/>
    <w:rsid w:val="00B1665F"/>
    <w:rsid w:val="00B27276"/>
    <w:rsid w:val="00B42905"/>
    <w:rsid w:val="00B5604A"/>
    <w:rsid w:val="00B96815"/>
    <w:rsid w:val="00BC3972"/>
    <w:rsid w:val="00C1173E"/>
    <w:rsid w:val="00CA1EA7"/>
    <w:rsid w:val="00D23AE9"/>
    <w:rsid w:val="00D76DBE"/>
    <w:rsid w:val="00DA5F4F"/>
    <w:rsid w:val="00DC7914"/>
    <w:rsid w:val="00DF5F29"/>
    <w:rsid w:val="00E70D28"/>
    <w:rsid w:val="00E846ED"/>
    <w:rsid w:val="00EA5C22"/>
    <w:rsid w:val="00EB5951"/>
    <w:rsid w:val="00ED2C2E"/>
    <w:rsid w:val="00F1462C"/>
    <w:rsid w:val="00FC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C6E86"/>
  <w15:docId w15:val="{763A0E69-4395-4CA3-9E2B-1755B654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D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6C5"/>
    <w:pPr>
      <w:ind w:left="720"/>
      <w:contextualSpacing/>
    </w:pPr>
  </w:style>
  <w:style w:type="paragraph" w:styleId="BalloonText">
    <w:name w:val="Balloon Text"/>
    <w:basedOn w:val="Normal"/>
    <w:link w:val="BalloonTextChar"/>
    <w:uiPriority w:val="99"/>
    <w:semiHidden/>
    <w:unhideWhenUsed/>
    <w:rsid w:val="00481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145"/>
    <w:rPr>
      <w:rFonts w:ascii="Tahoma" w:hAnsi="Tahoma" w:cs="Tahoma"/>
      <w:sz w:val="16"/>
      <w:szCs w:val="16"/>
    </w:rPr>
  </w:style>
  <w:style w:type="character" w:styleId="CommentReference">
    <w:name w:val="annotation reference"/>
    <w:basedOn w:val="DefaultParagraphFont"/>
    <w:uiPriority w:val="99"/>
    <w:semiHidden/>
    <w:unhideWhenUsed/>
    <w:rsid w:val="00481145"/>
    <w:rPr>
      <w:sz w:val="16"/>
      <w:szCs w:val="16"/>
    </w:rPr>
  </w:style>
  <w:style w:type="paragraph" w:styleId="CommentText">
    <w:name w:val="annotation text"/>
    <w:basedOn w:val="Normal"/>
    <w:link w:val="CommentTextChar"/>
    <w:uiPriority w:val="99"/>
    <w:semiHidden/>
    <w:unhideWhenUsed/>
    <w:rsid w:val="00481145"/>
    <w:pPr>
      <w:spacing w:line="240" w:lineRule="auto"/>
    </w:pPr>
    <w:rPr>
      <w:sz w:val="20"/>
      <w:szCs w:val="20"/>
    </w:rPr>
  </w:style>
  <w:style w:type="character" w:customStyle="1" w:styleId="CommentTextChar">
    <w:name w:val="Comment Text Char"/>
    <w:basedOn w:val="DefaultParagraphFont"/>
    <w:link w:val="CommentText"/>
    <w:uiPriority w:val="99"/>
    <w:semiHidden/>
    <w:rsid w:val="00481145"/>
    <w:rPr>
      <w:sz w:val="20"/>
      <w:szCs w:val="20"/>
    </w:rPr>
  </w:style>
  <w:style w:type="paragraph" w:styleId="CommentSubject">
    <w:name w:val="annotation subject"/>
    <w:basedOn w:val="CommentText"/>
    <w:next w:val="CommentText"/>
    <w:link w:val="CommentSubjectChar"/>
    <w:uiPriority w:val="99"/>
    <w:semiHidden/>
    <w:unhideWhenUsed/>
    <w:rsid w:val="00481145"/>
    <w:rPr>
      <w:b/>
      <w:bCs/>
    </w:rPr>
  </w:style>
  <w:style w:type="character" w:customStyle="1" w:styleId="CommentSubjectChar">
    <w:name w:val="Comment Subject Char"/>
    <w:basedOn w:val="CommentTextChar"/>
    <w:link w:val="CommentSubject"/>
    <w:uiPriority w:val="99"/>
    <w:semiHidden/>
    <w:rsid w:val="00481145"/>
    <w:rPr>
      <w:b/>
      <w:bCs/>
      <w:sz w:val="20"/>
      <w:szCs w:val="20"/>
    </w:rPr>
  </w:style>
  <w:style w:type="paragraph" w:styleId="Revision">
    <w:name w:val="Revision"/>
    <w:hidden/>
    <w:uiPriority w:val="99"/>
    <w:semiHidden/>
    <w:rsid w:val="00481145"/>
    <w:pPr>
      <w:spacing w:after="0" w:line="240" w:lineRule="auto"/>
    </w:pPr>
  </w:style>
  <w:style w:type="paragraph" w:styleId="Header">
    <w:name w:val="header"/>
    <w:basedOn w:val="Normal"/>
    <w:link w:val="HeaderChar"/>
    <w:uiPriority w:val="99"/>
    <w:unhideWhenUsed/>
    <w:rsid w:val="00B16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65F"/>
  </w:style>
  <w:style w:type="paragraph" w:styleId="Footer">
    <w:name w:val="footer"/>
    <w:basedOn w:val="Normal"/>
    <w:link w:val="FooterChar"/>
    <w:uiPriority w:val="99"/>
    <w:unhideWhenUsed/>
    <w:rsid w:val="00B16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65F"/>
  </w:style>
  <w:style w:type="character" w:styleId="Strong">
    <w:name w:val="Strong"/>
    <w:basedOn w:val="DefaultParagraphFont"/>
    <w:uiPriority w:val="22"/>
    <w:qFormat/>
    <w:rsid w:val="00410D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537702A497AA47B9BBEBA117A80D5C" ma:contentTypeVersion="18" ma:contentTypeDescription="Create a new document." ma:contentTypeScope="" ma:versionID="d6bae7d31a8610d07874ee1a0e783b51">
  <xsd:schema xmlns:xsd="http://www.w3.org/2001/XMLSchema" xmlns:xs="http://www.w3.org/2001/XMLSchema" xmlns:p="http://schemas.microsoft.com/office/2006/metadata/properties" xmlns:ns3="a53f0241-3000-4cb7-ad63-a85cd0e615fe" xmlns:ns4="c32f938d-212d-48de-9e60-678f5684ccc5" targetNamespace="http://schemas.microsoft.com/office/2006/metadata/properties" ma:root="true" ma:fieldsID="b29b606a7d6c38da23b5a21e1d28f278" ns3:_="" ns4:_="">
    <xsd:import namespace="a53f0241-3000-4cb7-ad63-a85cd0e615fe"/>
    <xsd:import namespace="c32f938d-212d-48de-9e60-678f5684ccc5"/>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f0241-3000-4cb7-ad63-a85cd0e615f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2f938d-212d-48de-9e60-678f5684c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a53f0241-3000-4cb7-ad63-a85cd0e615fe" xsi:nil="true"/>
    <MigrationWizIdPermissionLevels xmlns="a53f0241-3000-4cb7-ad63-a85cd0e615fe" xsi:nil="true"/>
    <MigrationWizIdSecurityGroups xmlns="a53f0241-3000-4cb7-ad63-a85cd0e615fe" xsi:nil="true"/>
    <MigrationWizIdDocumentLibraryPermissions xmlns="a53f0241-3000-4cb7-ad63-a85cd0e615fe" xsi:nil="true"/>
    <MigrationWizId xmlns="a53f0241-3000-4cb7-ad63-a85cd0e615fe" xsi:nil="true"/>
  </documentManagement>
</p:properties>
</file>

<file path=customXml/itemProps1.xml><?xml version="1.0" encoding="utf-8"?>
<ds:datastoreItem xmlns:ds="http://schemas.openxmlformats.org/officeDocument/2006/customXml" ds:itemID="{2C2B6C34-7597-49B7-A9CF-FF22DBDF36C4}">
  <ds:schemaRefs>
    <ds:schemaRef ds:uri="http://schemas.microsoft.com/sharepoint/v3/contenttype/forms"/>
  </ds:schemaRefs>
</ds:datastoreItem>
</file>

<file path=customXml/itemProps2.xml><?xml version="1.0" encoding="utf-8"?>
<ds:datastoreItem xmlns:ds="http://schemas.openxmlformats.org/officeDocument/2006/customXml" ds:itemID="{BDC635F6-0FDC-4E87-8444-8CB0817C2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f0241-3000-4cb7-ad63-a85cd0e615fe"/>
    <ds:schemaRef ds:uri="c32f938d-212d-48de-9e60-678f5684c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EEC310-FF73-4A2F-9234-2EC22845BE70}">
  <ds:schemaRefs>
    <ds:schemaRef ds:uri="http://schemas.microsoft.com/office/2006/metadata/properties"/>
    <ds:schemaRef ds:uri="http://schemas.microsoft.com/office/infopath/2007/PartnerControls"/>
    <ds:schemaRef ds:uri="a53f0241-3000-4cb7-ad63-a85cd0e615f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1822</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Media</dc:creator>
  <cp:lastModifiedBy>Banks, Gwennitta</cp:lastModifiedBy>
  <cp:revision>2</cp:revision>
  <dcterms:created xsi:type="dcterms:W3CDTF">2020-07-26T22:11:00Z</dcterms:created>
  <dcterms:modified xsi:type="dcterms:W3CDTF">2020-07-26T22:11:00Z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0x01010055537702A497AA47B9BBEBA117A80D5C</vt:lpwstr>
  </property>
</Properties>
</file>